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5E8D" w14:textId="40F547B0" w:rsidR="009B4F98" w:rsidRPr="00AD5B73" w:rsidRDefault="000B49A0" w:rsidP="000B49A0">
      <w:pPr>
        <w:spacing w:after="0"/>
        <w:ind w:right="-720"/>
        <w:jc w:val="center"/>
        <w:rPr>
          <w:rFonts w:ascii="Tahoma" w:hAnsi="Tahoma" w:cs="Tahoma"/>
        </w:rPr>
      </w:pPr>
      <w:r w:rsidRPr="00AD5B73">
        <w:rPr>
          <w:rFonts w:ascii="Tahoma" w:hAnsi="Tahoma" w:cs="Tahoma"/>
        </w:rPr>
        <w:t>Thirty-First Sunday of the Year, B</w:t>
      </w:r>
    </w:p>
    <w:p w14:paraId="1CCC0767" w14:textId="4D20B4C8" w:rsidR="00A05E0A" w:rsidRPr="00AD5B73" w:rsidRDefault="00A05E0A" w:rsidP="000B49A0">
      <w:pPr>
        <w:spacing w:after="0"/>
        <w:ind w:right="-720"/>
        <w:jc w:val="center"/>
        <w:rPr>
          <w:rFonts w:ascii="Tahoma" w:hAnsi="Tahoma" w:cs="Tahoma"/>
        </w:rPr>
      </w:pPr>
      <w:r w:rsidRPr="00AD5B73">
        <w:rPr>
          <w:rFonts w:ascii="Tahoma" w:hAnsi="Tahoma" w:cs="Tahoma"/>
        </w:rPr>
        <w:t>St. Benedict Monastery, 2021</w:t>
      </w:r>
    </w:p>
    <w:p w14:paraId="665919E6" w14:textId="0343887D" w:rsidR="00BC71DF" w:rsidRPr="00AD5B73" w:rsidRDefault="00BC71DF" w:rsidP="00BC71DF">
      <w:pPr>
        <w:spacing w:after="0"/>
        <w:ind w:right="-720"/>
        <w:rPr>
          <w:rFonts w:ascii="Tahoma" w:hAnsi="Tahoma" w:cs="Tahoma"/>
        </w:rPr>
      </w:pPr>
    </w:p>
    <w:p w14:paraId="50D7E785" w14:textId="2B0CC1D1" w:rsidR="00BC71DF" w:rsidRPr="00AD5B73" w:rsidRDefault="00BC71DF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>While It may seem counterintuitive</w:t>
      </w:r>
    </w:p>
    <w:p w14:paraId="2374422C" w14:textId="7BD16B0B" w:rsidR="00BC71DF" w:rsidRPr="00AD5B73" w:rsidRDefault="00BC71DF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I always find the beloved feasts of the Church year</w:t>
      </w:r>
    </w:p>
    <w:p w14:paraId="2C048919" w14:textId="1502D0F1" w:rsidR="00BC71DF" w:rsidRPr="00AD5B73" w:rsidRDefault="00BC71DF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="00A05E0A" w:rsidRPr="00AD5B73">
        <w:rPr>
          <w:rFonts w:ascii="Tahoma" w:hAnsi="Tahoma" w:cs="Tahoma"/>
        </w:rPr>
        <w:t xml:space="preserve">- </w:t>
      </w:r>
      <w:r w:rsidRPr="00AD5B73">
        <w:rPr>
          <w:rFonts w:ascii="Tahoma" w:hAnsi="Tahoma" w:cs="Tahoma"/>
        </w:rPr>
        <w:t>Easter, Christmas, Pentecost and the like</w:t>
      </w:r>
      <w:r w:rsidR="00A05E0A" w:rsidRPr="00AD5B73">
        <w:rPr>
          <w:rFonts w:ascii="Tahoma" w:hAnsi="Tahoma" w:cs="Tahoma"/>
        </w:rPr>
        <w:t xml:space="preserve"> - </w:t>
      </w:r>
    </w:p>
    <w:p w14:paraId="475E65F3" w14:textId="77941927" w:rsidR="00BC71DF" w:rsidRPr="00AD5B73" w:rsidRDefault="00BC71DF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Some of the most challenging to preach.</w:t>
      </w:r>
    </w:p>
    <w:p w14:paraId="0795F29E" w14:textId="1E895E35" w:rsidR="0019187B" w:rsidRPr="00AD5B73" w:rsidRDefault="0019187B" w:rsidP="00BC71DF">
      <w:pPr>
        <w:spacing w:after="0"/>
        <w:ind w:right="-720"/>
        <w:rPr>
          <w:rFonts w:ascii="Tahoma" w:hAnsi="Tahoma" w:cs="Tahoma"/>
        </w:rPr>
      </w:pPr>
    </w:p>
    <w:p w14:paraId="16EFE3AF" w14:textId="08485EC4" w:rsidR="0019187B" w:rsidRPr="00AD5B73" w:rsidRDefault="00A330C1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="00BF4BC4" w:rsidRPr="00AD5B73">
        <w:rPr>
          <w:rFonts w:ascii="Tahoma" w:hAnsi="Tahoma" w:cs="Tahoma"/>
        </w:rPr>
        <w:t>That is not only because</w:t>
      </w:r>
    </w:p>
    <w:p w14:paraId="5B682A24" w14:textId="2604B82D" w:rsidR="00BF4BC4" w:rsidRPr="00AD5B73" w:rsidRDefault="00BF4BC4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I have preached those feasts with such regularity</w:t>
      </w:r>
    </w:p>
    <w:p w14:paraId="188254EE" w14:textId="73BB4B12" w:rsidR="00BF4BC4" w:rsidRPr="00AD5B73" w:rsidRDefault="00BF4BC4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That I am not sure I have anything fresh to say</w:t>
      </w:r>
    </w:p>
    <w:p w14:paraId="04A18170" w14:textId="42EF4AC7" w:rsidR="00BF4BC4" w:rsidRPr="00AD5B73" w:rsidRDefault="00BF4BC4" w:rsidP="00BC71DF">
      <w:pPr>
        <w:spacing w:after="0"/>
        <w:ind w:right="-720"/>
        <w:rPr>
          <w:rFonts w:ascii="Tahoma" w:hAnsi="Tahoma" w:cs="Tahoma"/>
        </w:rPr>
      </w:pPr>
    </w:p>
    <w:p w14:paraId="71148AC2" w14:textId="78330E8D" w:rsidR="00BF4BC4" w:rsidRPr="00AD5B73" w:rsidRDefault="00BF4BC4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 xml:space="preserve">But also because </w:t>
      </w:r>
      <w:r w:rsidR="00B95896" w:rsidRPr="00AD5B73">
        <w:rPr>
          <w:rFonts w:ascii="Tahoma" w:hAnsi="Tahoma" w:cs="Tahoma"/>
        </w:rPr>
        <w:t>such feasts</w:t>
      </w:r>
    </w:p>
    <w:p w14:paraId="59C22BBC" w14:textId="340F8DCB" w:rsidR="00B95896" w:rsidRPr="00AD5B73" w:rsidRDefault="00B95896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Are planted </w:t>
      </w:r>
      <w:r w:rsidR="007756FA" w:rsidRPr="00AD5B73">
        <w:rPr>
          <w:rFonts w:ascii="Tahoma" w:hAnsi="Tahoma" w:cs="Tahoma"/>
        </w:rPr>
        <w:t xml:space="preserve">so </w:t>
      </w:r>
      <w:r w:rsidRPr="00AD5B73">
        <w:rPr>
          <w:rFonts w:ascii="Tahoma" w:hAnsi="Tahoma" w:cs="Tahoma"/>
        </w:rPr>
        <w:t>deep</w:t>
      </w:r>
      <w:r w:rsidR="007756FA" w:rsidRPr="00AD5B73">
        <w:rPr>
          <w:rFonts w:ascii="Tahoma" w:hAnsi="Tahoma" w:cs="Tahoma"/>
        </w:rPr>
        <w:t>ly</w:t>
      </w:r>
      <w:r w:rsidRPr="00AD5B73">
        <w:rPr>
          <w:rFonts w:ascii="Tahoma" w:hAnsi="Tahoma" w:cs="Tahoma"/>
        </w:rPr>
        <w:t xml:space="preserve"> in </w:t>
      </w:r>
      <w:r w:rsidR="00DD4967" w:rsidRPr="00AD5B73">
        <w:rPr>
          <w:rFonts w:ascii="Tahoma" w:hAnsi="Tahoma" w:cs="Tahoma"/>
        </w:rPr>
        <w:t>our</w:t>
      </w:r>
      <w:r w:rsidRPr="00AD5B73">
        <w:rPr>
          <w:rFonts w:ascii="Tahoma" w:hAnsi="Tahoma" w:cs="Tahoma"/>
        </w:rPr>
        <w:t xml:space="preserve"> religious imaginations</w:t>
      </w:r>
    </w:p>
    <w:p w14:paraId="79D1A6CB" w14:textId="7CAB7363" w:rsidR="00B95896" w:rsidRPr="00AD5B73" w:rsidRDefault="00B95896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And carry s</w:t>
      </w:r>
      <w:r w:rsidR="00291082" w:rsidRPr="00AD5B73">
        <w:rPr>
          <w:rFonts w:ascii="Tahoma" w:hAnsi="Tahoma" w:cs="Tahoma"/>
        </w:rPr>
        <w:t>o many memories and messages</w:t>
      </w:r>
    </w:p>
    <w:p w14:paraId="58769E11" w14:textId="053CC9F7" w:rsidR="00291082" w:rsidRPr="00AD5B73" w:rsidRDefault="00291082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Beyond the multitude of </w:t>
      </w:r>
      <w:r w:rsidR="00DC5723" w:rsidRPr="00AD5B73">
        <w:rPr>
          <w:rFonts w:ascii="Tahoma" w:hAnsi="Tahoma" w:cs="Tahoma"/>
        </w:rPr>
        <w:t>preachers</w:t>
      </w:r>
    </w:p>
    <w:p w14:paraId="1579BA48" w14:textId="3EBC9282" w:rsidR="00291082" w:rsidRPr="00AD5B73" w:rsidRDefault="00291082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="00DD4967" w:rsidRPr="00AD5B73">
        <w:rPr>
          <w:rFonts w:ascii="Tahoma" w:hAnsi="Tahoma" w:cs="Tahoma"/>
        </w:rPr>
        <w:t>we</w:t>
      </w:r>
      <w:r w:rsidR="008F7FFC" w:rsidRPr="00AD5B73">
        <w:rPr>
          <w:rFonts w:ascii="Tahoma" w:hAnsi="Tahoma" w:cs="Tahoma"/>
        </w:rPr>
        <w:t xml:space="preserve"> have heard or endured </w:t>
      </w:r>
      <w:r w:rsidR="00107A94" w:rsidRPr="00AD5B73">
        <w:rPr>
          <w:rFonts w:ascii="Tahoma" w:hAnsi="Tahoma" w:cs="Tahoma"/>
        </w:rPr>
        <w:t>in the liturgy</w:t>
      </w:r>
    </w:p>
    <w:p w14:paraId="6BAE28D7" w14:textId="5BA927B4" w:rsidR="00796419" w:rsidRPr="00AD5B73" w:rsidRDefault="00796419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That </w:t>
      </w:r>
      <w:r w:rsidR="00DC5723" w:rsidRPr="00AD5B73">
        <w:rPr>
          <w:rFonts w:ascii="Tahoma" w:hAnsi="Tahoma" w:cs="Tahoma"/>
        </w:rPr>
        <w:t>being homiletically inventive</w:t>
      </w:r>
    </w:p>
    <w:p w14:paraId="03651011" w14:textId="7370210E" w:rsidR="00DC5723" w:rsidRPr="00AD5B73" w:rsidRDefault="00DC5723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Attempting </w:t>
      </w:r>
      <w:r w:rsidR="00A860F0" w:rsidRPr="00AD5B73">
        <w:rPr>
          <w:rFonts w:ascii="Tahoma" w:hAnsi="Tahoma" w:cs="Tahoma"/>
        </w:rPr>
        <w:t xml:space="preserve">to splay open the </w:t>
      </w:r>
      <w:r w:rsidR="00DD4967" w:rsidRPr="00AD5B73">
        <w:rPr>
          <w:rFonts w:ascii="Tahoma" w:hAnsi="Tahoma" w:cs="Tahoma"/>
        </w:rPr>
        <w:t xml:space="preserve">underlying </w:t>
      </w:r>
      <w:r w:rsidR="00A860F0" w:rsidRPr="00AD5B73">
        <w:rPr>
          <w:rFonts w:ascii="Tahoma" w:hAnsi="Tahoma" w:cs="Tahoma"/>
        </w:rPr>
        <w:t>myster</w:t>
      </w:r>
      <w:r w:rsidR="00DD4967" w:rsidRPr="00AD5B73">
        <w:rPr>
          <w:rFonts w:ascii="Tahoma" w:hAnsi="Tahoma" w:cs="Tahoma"/>
        </w:rPr>
        <w:t>ies</w:t>
      </w:r>
    </w:p>
    <w:p w14:paraId="3BD37B25" w14:textId="24338241" w:rsidR="00A860F0" w:rsidRPr="00AD5B73" w:rsidRDefault="00A860F0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In </w:t>
      </w:r>
      <w:r w:rsidR="00AC4483" w:rsidRPr="00AD5B73">
        <w:rPr>
          <w:rFonts w:ascii="Tahoma" w:hAnsi="Tahoma" w:cs="Tahoma"/>
        </w:rPr>
        <w:t xml:space="preserve">original or </w:t>
      </w:r>
      <w:r w:rsidR="009179D6" w:rsidRPr="00AD5B73">
        <w:rPr>
          <w:rFonts w:ascii="Tahoma" w:hAnsi="Tahoma" w:cs="Tahoma"/>
        </w:rPr>
        <w:t>unexplored ways</w:t>
      </w:r>
    </w:p>
    <w:p w14:paraId="6718B4AE" w14:textId="6C57DCB8" w:rsidR="009179D6" w:rsidRPr="00AD5B73" w:rsidRDefault="009179D6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="008F722E" w:rsidRPr="00AD5B73">
        <w:rPr>
          <w:rFonts w:ascii="Tahoma" w:hAnsi="Tahoma" w:cs="Tahoma"/>
        </w:rPr>
        <w:t>Has the potential to</w:t>
      </w:r>
      <w:r w:rsidRPr="00AD5B73">
        <w:rPr>
          <w:rFonts w:ascii="Tahoma" w:hAnsi="Tahoma" w:cs="Tahoma"/>
        </w:rPr>
        <w:t xml:space="preserve"> engender </w:t>
      </w:r>
      <w:r w:rsidR="00EB3F35" w:rsidRPr="00AD5B73">
        <w:rPr>
          <w:rFonts w:ascii="Tahoma" w:hAnsi="Tahoma" w:cs="Tahoma"/>
        </w:rPr>
        <w:t xml:space="preserve">resistance </w:t>
      </w:r>
    </w:p>
    <w:p w14:paraId="5CE38632" w14:textId="73C6B4D4" w:rsidR="004A1202" w:rsidRPr="00AD5B73" w:rsidRDefault="004A1202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="00BA1D68" w:rsidRPr="00AD5B73">
        <w:rPr>
          <w:rFonts w:ascii="Tahoma" w:hAnsi="Tahoma" w:cs="Tahoma"/>
        </w:rPr>
        <w:t>in</w:t>
      </w:r>
      <w:r w:rsidRPr="00AD5B73">
        <w:rPr>
          <w:rFonts w:ascii="Tahoma" w:hAnsi="Tahoma" w:cs="Tahoma"/>
        </w:rPr>
        <w:t xml:space="preserve"> folk wishing to </w:t>
      </w:r>
      <w:r w:rsidR="00666E11" w:rsidRPr="00AD5B73">
        <w:rPr>
          <w:rFonts w:ascii="Tahoma" w:hAnsi="Tahoma" w:cs="Tahoma"/>
        </w:rPr>
        <w:t>safeguard treasured beliefs</w:t>
      </w:r>
    </w:p>
    <w:p w14:paraId="2774FD81" w14:textId="5BCFA6D7" w:rsidR="00666E11" w:rsidRPr="00AD5B73" w:rsidRDefault="00666E11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="005776B9" w:rsidRPr="00AD5B73">
        <w:rPr>
          <w:rFonts w:ascii="Tahoma" w:hAnsi="Tahoma" w:cs="Tahoma"/>
        </w:rPr>
        <w:t>Deeply rooted in these festivals</w:t>
      </w:r>
      <w:r w:rsidRPr="00AD5B73">
        <w:rPr>
          <w:rFonts w:ascii="Tahoma" w:hAnsi="Tahoma" w:cs="Tahoma"/>
        </w:rPr>
        <w:t>.</w:t>
      </w:r>
    </w:p>
    <w:p w14:paraId="71EEEC77" w14:textId="75F28332" w:rsidR="00666E11" w:rsidRPr="00AD5B73" w:rsidRDefault="00666E11" w:rsidP="00BC71DF">
      <w:pPr>
        <w:spacing w:after="0"/>
        <w:ind w:right="-720"/>
        <w:rPr>
          <w:rFonts w:ascii="Tahoma" w:hAnsi="Tahoma" w:cs="Tahoma"/>
        </w:rPr>
      </w:pPr>
    </w:p>
    <w:p w14:paraId="34737065" w14:textId="5A4F6CC9" w:rsidR="00666E11" w:rsidRPr="00AD5B73" w:rsidRDefault="00666E11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While the </w:t>
      </w:r>
      <w:r w:rsidR="00B21CEF" w:rsidRPr="00AD5B73">
        <w:rPr>
          <w:rFonts w:ascii="Tahoma" w:hAnsi="Tahoma" w:cs="Tahoma"/>
        </w:rPr>
        <w:t>31st</w:t>
      </w:r>
      <w:r w:rsidRPr="00AD5B73">
        <w:rPr>
          <w:rFonts w:ascii="Tahoma" w:hAnsi="Tahoma" w:cs="Tahoma"/>
        </w:rPr>
        <w:t xml:space="preserve"> Sunday in Ordinary time</w:t>
      </w:r>
      <w:r w:rsidR="00B21CEF" w:rsidRPr="00AD5B73">
        <w:rPr>
          <w:rFonts w:ascii="Tahoma" w:hAnsi="Tahoma" w:cs="Tahoma"/>
        </w:rPr>
        <w:t xml:space="preserve"> i</w:t>
      </w:r>
      <w:r w:rsidRPr="00AD5B73">
        <w:rPr>
          <w:rFonts w:ascii="Tahoma" w:hAnsi="Tahoma" w:cs="Tahoma"/>
        </w:rPr>
        <w:t xml:space="preserve">s not </w:t>
      </w:r>
      <w:r w:rsidR="00E92CCC" w:rsidRPr="00AD5B73">
        <w:rPr>
          <w:rFonts w:ascii="Tahoma" w:hAnsi="Tahoma" w:cs="Tahoma"/>
        </w:rPr>
        <w:t xml:space="preserve">such a beloved feast </w:t>
      </w:r>
    </w:p>
    <w:p w14:paraId="1AA5FFE5" w14:textId="3C954357" w:rsidR="002C423E" w:rsidRPr="00AD5B73" w:rsidRDefault="002C423E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 xml:space="preserve">todays gospel </w:t>
      </w:r>
      <w:r w:rsidR="004B42D4" w:rsidRPr="00AD5B73">
        <w:rPr>
          <w:rFonts w:ascii="Tahoma" w:hAnsi="Tahoma" w:cs="Tahoma"/>
        </w:rPr>
        <w:t>from Mark</w:t>
      </w:r>
    </w:p>
    <w:p w14:paraId="454531D4" w14:textId="7F88AC71" w:rsidR="004B42D4" w:rsidRPr="00AD5B73" w:rsidRDefault="004B42D4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with its deep echoes in the 1</w:t>
      </w:r>
      <w:r w:rsidRPr="00AD5B73">
        <w:rPr>
          <w:rFonts w:ascii="Tahoma" w:hAnsi="Tahoma" w:cs="Tahoma"/>
          <w:vertAlign w:val="superscript"/>
        </w:rPr>
        <w:t>st</w:t>
      </w:r>
      <w:r w:rsidRPr="00AD5B73">
        <w:rPr>
          <w:rFonts w:ascii="Tahoma" w:hAnsi="Tahoma" w:cs="Tahoma"/>
        </w:rPr>
        <w:t xml:space="preserve"> reading from Deuteronomy</w:t>
      </w:r>
    </w:p>
    <w:p w14:paraId="5521B1C0" w14:textId="29F79238" w:rsidR="002057DC" w:rsidRPr="00AD5B73" w:rsidRDefault="004B42D4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 xml:space="preserve">is the textual equivalent of </w:t>
      </w:r>
      <w:r w:rsidR="002057DC" w:rsidRPr="00AD5B73">
        <w:rPr>
          <w:rFonts w:ascii="Tahoma" w:hAnsi="Tahoma" w:cs="Tahoma"/>
        </w:rPr>
        <w:t>a high holyday:</w:t>
      </w:r>
    </w:p>
    <w:p w14:paraId="19B13767" w14:textId="4A7F1A68" w:rsidR="002057DC" w:rsidRPr="00AD5B73" w:rsidRDefault="002057DC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the very core of Jesus’ teaching</w:t>
      </w:r>
    </w:p>
    <w:p w14:paraId="0924E97E" w14:textId="45CF20B7" w:rsidR="002057DC" w:rsidRPr="00AD5B73" w:rsidRDefault="002057DC" w:rsidP="00BC71D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the spiritual center of </w:t>
      </w:r>
      <w:r w:rsidR="00941A5B" w:rsidRPr="00AD5B73">
        <w:rPr>
          <w:rFonts w:ascii="Tahoma" w:hAnsi="Tahoma" w:cs="Tahoma"/>
        </w:rPr>
        <w:t xml:space="preserve">the Lord’s earthly </w:t>
      </w:r>
      <w:r w:rsidRPr="00AD5B73">
        <w:rPr>
          <w:rFonts w:ascii="Tahoma" w:hAnsi="Tahoma" w:cs="Tahoma"/>
        </w:rPr>
        <w:t>ministry</w:t>
      </w:r>
    </w:p>
    <w:p w14:paraId="6CAD3643" w14:textId="7F667C1E" w:rsidR="002057DC" w:rsidRPr="00AD5B73" w:rsidRDefault="002057DC" w:rsidP="002A3E5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and </w:t>
      </w:r>
      <w:r w:rsidR="00A735E3" w:rsidRPr="00AD5B73">
        <w:rPr>
          <w:rFonts w:ascii="Tahoma" w:hAnsi="Tahoma" w:cs="Tahoma"/>
        </w:rPr>
        <w:t>a succinct but powerful summary</w:t>
      </w:r>
      <w:r w:rsidR="002A3E59" w:rsidRPr="00AD5B73">
        <w:rPr>
          <w:rFonts w:ascii="Tahoma" w:hAnsi="Tahoma" w:cs="Tahoma"/>
        </w:rPr>
        <w:t xml:space="preserve"> </w:t>
      </w:r>
      <w:r w:rsidR="00A735E3" w:rsidRPr="00AD5B73">
        <w:rPr>
          <w:rFonts w:ascii="Tahoma" w:hAnsi="Tahoma" w:cs="Tahoma"/>
        </w:rPr>
        <w:t xml:space="preserve">of the </w:t>
      </w:r>
      <w:r w:rsidR="008A5979" w:rsidRPr="00AD5B73">
        <w:rPr>
          <w:rFonts w:ascii="Tahoma" w:hAnsi="Tahoma" w:cs="Tahoma"/>
        </w:rPr>
        <w:t>gospels.</w:t>
      </w:r>
    </w:p>
    <w:p w14:paraId="5D186A08" w14:textId="0CA891E5" w:rsidR="008A5979" w:rsidRPr="00AD5B73" w:rsidRDefault="008A5979" w:rsidP="008A5979">
      <w:pPr>
        <w:spacing w:after="0"/>
        <w:ind w:right="-720"/>
        <w:rPr>
          <w:rFonts w:ascii="Tahoma" w:hAnsi="Tahoma" w:cs="Tahoma"/>
        </w:rPr>
      </w:pPr>
    </w:p>
    <w:p w14:paraId="39F1C1A1" w14:textId="3B110E17" w:rsidR="008A5979" w:rsidRPr="00AD5B73" w:rsidRDefault="008A5979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As one of the most cited texts from the gospels</w:t>
      </w:r>
    </w:p>
    <w:p w14:paraId="18565516" w14:textId="6173F264" w:rsidR="008A5979" w:rsidRPr="00AD5B73" w:rsidRDefault="008A5979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It has been preached </w:t>
      </w:r>
    </w:p>
    <w:p w14:paraId="55BB3451" w14:textId="6C44AEEF" w:rsidR="008A5979" w:rsidRPr="00AD5B73" w:rsidRDefault="008A5979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Taught </w:t>
      </w:r>
    </w:p>
    <w:p w14:paraId="04F427E2" w14:textId="7908C13C" w:rsidR="008A5979" w:rsidRPr="00AD5B73" w:rsidRDefault="008A5979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="0036735F" w:rsidRPr="00AD5B73">
        <w:rPr>
          <w:rFonts w:ascii="Tahoma" w:hAnsi="Tahoma" w:cs="Tahoma"/>
        </w:rPr>
        <w:t>exegeted</w:t>
      </w:r>
    </w:p>
    <w:p w14:paraId="5C5E2BCA" w14:textId="01B7BA7E" w:rsidR="005B5BDD" w:rsidRPr="00AD5B73" w:rsidRDefault="008A5979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="005B5BDD" w:rsidRPr="00AD5B73">
        <w:rPr>
          <w:rFonts w:ascii="Tahoma" w:hAnsi="Tahoma" w:cs="Tahoma"/>
        </w:rPr>
        <w:t>Interpreted</w:t>
      </w:r>
    </w:p>
    <w:p w14:paraId="5E5956D0" w14:textId="7F2D4098" w:rsidR="00F81805" w:rsidRPr="00AD5B73" w:rsidRDefault="005B5BDD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And embraced by </w:t>
      </w:r>
      <w:r w:rsidR="00F81805" w:rsidRPr="00AD5B73">
        <w:rPr>
          <w:rFonts w:ascii="Tahoma" w:hAnsi="Tahoma" w:cs="Tahoma"/>
        </w:rPr>
        <w:t>laity and leadership</w:t>
      </w:r>
      <w:r w:rsidR="00C304F8" w:rsidRPr="00AD5B73">
        <w:rPr>
          <w:rFonts w:ascii="Tahoma" w:hAnsi="Tahoma" w:cs="Tahoma"/>
        </w:rPr>
        <w:t xml:space="preserve"> </w:t>
      </w:r>
      <w:r w:rsidR="005C6338" w:rsidRPr="00AD5B73">
        <w:rPr>
          <w:rFonts w:ascii="Tahoma" w:hAnsi="Tahoma" w:cs="Tahoma"/>
        </w:rPr>
        <w:t>f</w:t>
      </w:r>
      <w:r w:rsidR="00F81805" w:rsidRPr="00AD5B73">
        <w:rPr>
          <w:rFonts w:ascii="Tahoma" w:hAnsi="Tahoma" w:cs="Tahoma"/>
        </w:rPr>
        <w:t>or two millennium.</w:t>
      </w:r>
    </w:p>
    <w:p w14:paraId="3B6ECE07" w14:textId="6F285029" w:rsidR="008A5979" w:rsidRPr="00AD5B73" w:rsidRDefault="00F81805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So is there anything new to say?</w:t>
      </w:r>
      <w:r w:rsidR="008A5979" w:rsidRPr="00AD5B73">
        <w:rPr>
          <w:rFonts w:ascii="Tahoma" w:hAnsi="Tahoma" w:cs="Tahoma"/>
        </w:rPr>
        <w:t xml:space="preserve"> </w:t>
      </w:r>
    </w:p>
    <w:p w14:paraId="7F83B5DA" w14:textId="77777777" w:rsidR="00AC765A" w:rsidRPr="00AD5B73" w:rsidRDefault="00AC765A" w:rsidP="008A5979">
      <w:pPr>
        <w:spacing w:after="0"/>
        <w:ind w:right="-720"/>
        <w:rPr>
          <w:rFonts w:ascii="Tahoma" w:hAnsi="Tahoma" w:cs="Tahoma"/>
        </w:rPr>
      </w:pPr>
    </w:p>
    <w:p w14:paraId="1AD0A141" w14:textId="77777777" w:rsidR="004934F9" w:rsidRPr="00AD5B73" w:rsidRDefault="004934F9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I am reminded of the event</w:t>
      </w:r>
    </w:p>
    <w:p w14:paraId="73929DA6" w14:textId="36B84EBE" w:rsidR="0086697B" w:rsidRPr="00AD5B73" w:rsidRDefault="004934F9" w:rsidP="008A5979">
      <w:pPr>
        <w:spacing w:after="0"/>
        <w:ind w:right="-720"/>
        <w:rPr>
          <w:rFonts w:ascii="Tahoma" w:hAnsi="Tahoma" w:cs="Tahoma"/>
          <w:i/>
          <w:iCs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George Steiner </w:t>
      </w:r>
      <w:r w:rsidR="0086697B" w:rsidRPr="00AD5B73">
        <w:rPr>
          <w:rFonts w:ascii="Tahoma" w:hAnsi="Tahoma" w:cs="Tahoma"/>
        </w:rPr>
        <w:t xml:space="preserve">relates in his book </w:t>
      </w:r>
      <w:r w:rsidR="0086697B" w:rsidRPr="00AD5B73">
        <w:rPr>
          <w:rFonts w:ascii="Tahoma" w:hAnsi="Tahoma" w:cs="Tahoma"/>
          <w:i/>
          <w:iCs/>
        </w:rPr>
        <w:t>Real Presence</w:t>
      </w:r>
      <w:r w:rsidR="00874A89" w:rsidRPr="00AD5B73">
        <w:rPr>
          <w:rFonts w:ascii="Tahoma" w:hAnsi="Tahoma" w:cs="Tahoma"/>
          <w:i/>
          <w:iCs/>
        </w:rPr>
        <w:t>s</w:t>
      </w:r>
    </w:p>
    <w:p w14:paraId="74366C17" w14:textId="5507973B" w:rsidR="008025D3" w:rsidRPr="00AD5B73" w:rsidRDefault="0086697B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  <w:i/>
          <w:iCs/>
        </w:rPr>
        <w:tab/>
      </w:r>
      <w:r w:rsidRPr="00AD5B73">
        <w:rPr>
          <w:rFonts w:ascii="Tahoma" w:hAnsi="Tahoma" w:cs="Tahoma"/>
          <w:i/>
          <w:iCs/>
        </w:rPr>
        <w:tab/>
      </w:r>
      <w:r w:rsidR="008025D3" w:rsidRPr="00AD5B73">
        <w:rPr>
          <w:rFonts w:ascii="Tahoma" w:hAnsi="Tahoma" w:cs="Tahoma"/>
        </w:rPr>
        <w:t xml:space="preserve">About the celebrated </w:t>
      </w:r>
      <w:r w:rsidR="0030002F" w:rsidRPr="00AD5B73">
        <w:rPr>
          <w:rFonts w:ascii="Tahoma" w:hAnsi="Tahoma" w:cs="Tahoma"/>
        </w:rPr>
        <w:t>19</w:t>
      </w:r>
      <w:r w:rsidR="0030002F" w:rsidRPr="00AD5B73">
        <w:rPr>
          <w:rFonts w:ascii="Tahoma" w:hAnsi="Tahoma" w:cs="Tahoma"/>
          <w:vertAlign w:val="superscript"/>
        </w:rPr>
        <w:t>th</w:t>
      </w:r>
      <w:r w:rsidR="0030002F" w:rsidRPr="00AD5B73">
        <w:rPr>
          <w:rFonts w:ascii="Tahoma" w:hAnsi="Tahoma" w:cs="Tahoma"/>
        </w:rPr>
        <w:t xml:space="preserve"> century </w:t>
      </w:r>
      <w:r w:rsidR="008025D3" w:rsidRPr="00AD5B73">
        <w:rPr>
          <w:rFonts w:ascii="Tahoma" w:hAnsi="Tahoma" w:cs="Tahoma"/>
        </w:rPr>
        <w:t>composer and pianist</w:t>
      </w:r>
    </w:p>
    <w:p w14:paraId="1D70C835" w14:textId="137A0A41" w:rsidR="008025D3" w:rsidRPr="00AD5B73" w:rsidRDefault="008025D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="0030002F"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>Robert Schumann</w:t>
      </w:r>
    </w:p>
    <w:p w14:paraId="54F4D30D" w14:textId="2583C3E6" w:rsidR="008025D3" w:rsidRPr="00AD5B73" w:rsidRDefault="008025D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Who after playing a difficult </w:t>
      </w:r>
      <w:r w:rsidR="004B0835" w:rsidRPr="00AD5B73">
        <w:rPr>
          <w:rFonts w:ascii="Tahoma" w:hAnsi="Tahoma" w:cs="Tahoma"/>
        </w:rPr>
        <w:t>é</w:t>
      </w:r>
      <w:r w:rsidRPr="00AD5B73">
        <w:rPr>
          <w:rFonts w:ascii="Tahoma" w:hAnsi="Tahoma" w:cs="Tahoma"/>
        </w:rPr>
        <w:t>tude</w:t>
      </w:r>
    </w:p>
    <w:p w14:paraId="2BC12176" w14:textId="7A7CFC3E" w:rsidR="00563CF3" w:rsidRPr="00AD5B73" w:rsidRDefault="008025D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Was asked by one of his hear</w:t>
      </w:r>
      <w:r w:rsidR="00BA1D68" w:rsidRPr="00AD5B73">
        <w:rPr>
          <w:rFonts w:ascii="Tahoma" w:hAnsi="Tahoma" w:cs="Tahoma"/>
        </w:rPr>
        <w:t>er</w:t>
      </w:r>
      <w:r w:rsidRPr="00AD5B73">
        <w:rPr>
          <w:rFonts w:ascii="Tahoma" w:hAnsi="Tahoma" w:cs="Tahoma"/>
        </w:rPr>
        <w:t>s to ex</w:t>
      </w:r>
      <w:r w:rsidR="00563CF3" w:rsidRPr="00AD5B73">
        <w:rPr>
          <w:rFonts w:ascii="Tahoma" w:hAnsi="Tahoma" w:cs="Tahoma"/>
        </w:rPr>
        <w:t>plain the piece;</w:t>
      </w:r>
    </w:p>
    <w:p w14:paraId="38AB1AD9" w14:textId="61852DCD" w:rsidR="00563CF3" w:rsidRPr="00AD5B73" w:rsidRDefault="00563CF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Schumann </w:t>
      </w:r>
      <w:r w:rsidR="00BA1D68" w:rsidRPr="00AD5B73">
        <w:rPr>
          <w:rFonts w:ascii="Tahoma" w:hAnsi="Tahoma" w:cs="Tahoma"/>
        </w:rPr>
        <w:t>sat</w:t>
      </w:r>
      <w:r w:rsidRPr="00AD5B73">
        <w:rPr>
          <w:rFonts w:ascii="Tahoma" w:hAnsi="Tahoma" w:cs="Tahoma"/>
        </w:rPr>
        <w:t xml:space="preserve"> down and played it a second time.</w:t>
      </w:r>
    </w:p>
    <w:p w14:paraId="6E7818A2" w14:textId="60D6F216" w:rsidR="00563CF3" w:rsidRPr="00AD5B73" w:rsidRDefault="00563CF3" w:rsidP="008A5979">
      <w:pPr>
        <w:spacing w:after="0"/>
        <w:ind w:right="-720"/>
        <w:rPr>
          <w:rFonts w:ascii="Tahoma" w:hAnsi="Tahoma" w:cs="Tahoma"/>
        </w:rPr>
      </w:pPr>
    </w:p>
    <w:p w14:paraId="31121B5F" w14:textId="428C9042" w:rsidR="00814B27" w:rsidRPr="00AD5B73" w:rsidRDefault="00814B27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Steiner then observes that </w:t>
      </w:r>
    </w:p>
    <w:p w14:paraId="2586FF6E" w14:textId="0E4496B4" w:rsidR="00814B27" w:rsidRPr="00AD5B73" w:rsidRDefault="00814B27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The most responsible act of musical interpretation</w:t>
      </w:r>
    </w:p>
    <w:p w14:paraId="78561EF3" w14:textId="24DDA9F5" w:rsidR="00AD5B73" w:rsidRPr="00AD5B73" w:rsidRDefault="00814B27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Is that of performance.</w:t>
      </w:r>
      <w:r w:rsidRPr="00AD5B73">
        <w:rPr>
          <w:rStyle w:val="EndnoteReference"/>
          <w:rFonts w:ascii="Tahoma" w:hAnsi="Tahoma" w:cs="Tahoma"/>
        </w:rPr>
        <w:t xml:space="preserve"> </w:t>
      </w:r>
      <w:r w:rsidR="00AD5B73" w:rsidRPr="00AD5B73">
        <w:rPr>
          <w:rStyle w:val="FootnoteReference"/>
          <w:rFonts w:ascii="Tahoma" w:hAnsi="Tahoma" w:cs="Tahoma"/>
        </w:rPr>
        <w:footnoteReference w:id="1"/>
      </w:r>
    </w:p>
    <w:p w14:paraId="3625A5C0" w14:textId="77777777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</w:p>
    <w:p w14:paraId="0C92ACB1" w14:textId="3B29F2B5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In that vein, should the preacher avoid blemishing</w:t>
      </w:r>
    </w:p>
    <w:p w14:paraId="057020DD" w14:textId="11722992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This crucial revelation</w:t>
      </w:r>
    </w:p>
    <w:p w14:paraId="6C6C1148" w14:textId="41441F6C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By abandoning the homiletic enterprise altogether,</w:t>
      </w:r>
    </w:p>
    <w:p w14:paraId="403F2104" w14:textId="613B0ED6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Simply reading the passage a second time,</w:t>
      </w:r>
    </w:p>
    <w:p w14:paraId="680A650C" w14:textId="0CB9911D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And then sitting down?</w:t>
      </w:r>
    </w:p>
    <w:p w14:paraId="6123F0CB" w14:textId="77777777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</w:p>
    <w:p w14:paraId="463839A1" w14:textId="3AD991FC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>While that might be one solution to preaching this beloved text</w:t>
      </w:r>
    </w:p>
    <w:p w14:paraId="523CC45C" w14:textId="52C99C69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Its lectionary appearance requires engagement.</w:t>
      </w:r>
    </w:p>
    <w:p w14:paraId="125669A5" w14:textId="77777777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 xml:space="preserve">My admittedly unconventional tactic for this engagement </w:t>
      </w:r>
    </w:p>
    <w:p w14:paraId="1B824881" w14:textId="5BDB97AB" w:rsidR="00AD5B73" w:rsidRPr="00AD5B73" w:rsidRDefault="00AD5B73" w:rsidP="007F7522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comes from the game of billiards.</w:t>
      </w:r>
    </w:p>
    <w:p w14:paraId="7F9B9755" w14:textId="0F099CA8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</w:p>
    <w:p w14:paraId="1C2C46BC" w14:textId="77777777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 xml:space="preserve">Now I am no billiards player, </w:t>
      </w:r>
    </w:p>
    <w:p w14:paraId="5D641E60" w14:textId="7D3990F4" w:rsidR="00AD5B73" w:rsidRPr="00AD5B73" w:rsidRDefault="00AD5B73" w:rsidP="003011B9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Only having played pool many decades ago.</w:t>
      </w:r>
    </w:p>
    <w:p w14:paraId="01FA4EC8" w14:textId="7AACEE7F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</w:p>
    <w:p w14:paraId="574685E8" w14:textId="4146ECB5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While the object of pool or pocket billiards</w:t>
      </w:r>
    </w:p>
    <w:p w14:paraId="58F3B332" w14:textId="19DF2B75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Is to sink various configurations of solid and striped balls</w:t>
      </w:r>
    </w:p>
    <w:p w14:paraId="5420F8CE" w14:textId="131F0382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In the six pockets around the table’s circumference</w:t>
      </w:r>
    </w:p>
    <w:p w14:paraId="2138ED71" w14:textId="77777777" w:rsidR="00AD5B73" w:rsidRPr="00AD5B73" w:rsidRDefault="00AD5B73" w:rsidP="00F31D75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</w:p>
    <w:p w14:paraId="28E71D54" w14:textId="733DB440" w:rsidR="00AD5B73" w:rsidRPr="00AD5B73" w:rsidRDefault="00AD5B73" w:rsidP="00E53168">
      <w:pPr>
        <w:spacing w:after="0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Carom or French billiards is played on a table with no pockets </w:t>
      </w:r>
    </w:p>
    <w:p w14:paraId="597E00D6" w14:textId="6FE24EF9" w:rsidR="00AD5B73" w:rsidRPr="00AD5B73" w:rsidRDefault="00AD5B73" w:rsidP="00F31D75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and only three balls.</w:t>
      </w:r>
    </w:p>
    <w:p w14:paraId="71FC2580" w14:textId="77777777" w:rsidR="00AD5B73" w:rsidRPr="00AD5B73" w:rsidRDefault="00AD5B73" w:rsidP="00F31D75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One scores points in this game not by pocketing any balls, </w:t>
      </w:r>
    </w:p>
    <w:p w14:paraId="153A1CF4" w14:textId="77777777" w:rsidR="00AD5B73" w:rsidRPr="00AD5B73" w:rsidRDefault="00AD5B73" w:rsidP="00F31D75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but by driving one of the white balls </w:t>
      </w:r>
    </w:p>
    <w:p w14:paraId="4BFB9695" w14:textId="778A71BB" w:rsidR="00AD5B73" w:rsidRPr="00AD5B73" w:rsidRDefault="00AD5B73" w:rsidP="005926E9">
      <w:pPr>
        <w:spacing w:after="0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into both of the others in a single stroke.  </w:t>
      </w:r>
    </w:p>
    <w:p w14:paraId="4DBF6D63" w14:textId="77777777" w:rsidR="00AD5B73" w:rsidRPr="00AD5B73" w:rsidRDefault="00AD5B73" w:rsidP="00F31D75">
      <w:pPr>
        <w:spacing w:after="0"/>
        <w:ind w:left="720" w:right="-720" w:firstLine="720"/>
        <w:rPr>
          <w:rFonts w:ascii="Tahoma" w:hAnsi="Tahoma" w:cs="Tahoma"/>
        </w:rPr>
      </w:pPr>
    </w:p>
    <w:p w14:paraId="5ACC147B" w14:textId="678E00BE" w:rsidR="00AD5B73" w:rsidRPr="00AD5B73" w:rsidRDefault="00AD5B73" w:rsidP="00F31D75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This task is even more complex in 3-cushion billiards.  </w:t>
      </w:r>
    </w:p>
    <w:p w14:paraId="7F441346" w14:textId="77777777" w:rsidR="00AD5B73" w:rsidRPr="00AD5B73" w:rsidRDefault="00AD5B73" w:rsidP="00F31D75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In this variation, the cue ball strikes one other ball </w:t>
      </w:r>
    </w:p>
    <w:p w14:paraId="4A0EB419" w14:textId="094B151D" w:rsidR="00AD5B73" w:rsidRPr="00AD5B73" w:rsidRDefault="00AD5B73" w:rsidP="00255075">
      <w:pPr>
        <w:spacing w:after="0"/>
        <w:ind w:left="1440"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and then 3 or more cushions before striking the 2nd ball.  </w:t>
      </w:r>
    </w:p>
    <w:p w14:paraId="0F37E5B8" w14:textId="77777777" w:rsidR="00AD5B73" w:rsidRPr="00AD5B73" w:rsidRDefault="00AD5B73" w:rsidP="00F1537F">
      <w:pPr>
        <w:spacing w:after="0"/>
        <w:ind w:left="1440"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One wonders whether you need an advanced degree </w:t>
      </w:r>
    </w:p>
    <w:p w14:paraId="05768AD4" w14:textId="6511664A" w:rsidR="00AD5B73" w:rsidRPr="00AD5B73" w:rsidRDefault="00AD5B73" w:rsidP="00F1537F">
      <w:pPr>
        <w:spacing w:after="0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in geometry to be successful in this sport.</w:t>
      </w:r>
    </w:p>
    <w:p w14:paraId="6B4D099C" w14:textId="77777777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</w:p>
    <w:p w14:paraId="1D5B20BB" w14:textId="5D67D23D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 xml:space="preserve">The reason for my excursion into billiards </w:t>
      </w:r>
    </w:p>
    <w:p w14:paraId="72F966F1" w14:textId="4DB250A6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Is because of the design of our lectionary</w:t>
      </w:r>
    </w:p>
    <w:p w14:paraId="4CCCBE14" w14:textId="4030F549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Whose tripartite readings are analogous to 3 cushion billiards</w:t>
      </w:r>
    </w:p>
    <w:p w14:paraId="60D9DDDE" w14:textId="77777777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In which the three pericopes richocet off each other, </w:t>
      </w:r>
    </w:p>
    <w:p w14:paraId="17E4BB30" w14:textId="77ED2CBA" w:rsidR="00AD5B73" w:rsidRPr="00AD5B73" w:rsidRDefault="00AD5B73" w:rsidP="00C912D3">
      <w:pPr>
        <w:spacing w:after="0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in hopes that the Holy Spirit scores</w:t>
      </w:r>
    </w:p>
    <w:p w14:paraId="044F87E8" w14:textId="2121890F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And some life-giving message, even encounter ensues.</w:t>
      </w:r>
    </w:p>
    <w:p w14:paraId="7719402F" w14:textId="1EC04177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</w:p>
    <w:p w14:paraId="509C2568" w14:textId="3C2BFE2B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Ordinarily in playing billiards with God’s Word</w:t>
      </w:r>
    </w:p>
    <w:p w14:paraId="1D55AC77" w14:textId="05F80DB5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I tend to employ the gospel as the metaphorical cue ball</w:t>
      </w:r>
    </w:p>
    <w:p w14:paraId="183284E4" w14:textId="69FA6D82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And use it to move the other two readings</w:t>
      </w:r>
    </w:p>
    <w:p w14:paraId="474806DE" w14:textId="20F4D450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Around the homiletic arena.</w:t>
      </w:r>
    </w:p>
    <w:p w14:paraId="6B81B2F6" w14:textId="69BB8685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</w:p>
    <w:p w14:paraId="5A247F98" w14:textId="1D7CB9F8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Today, however, I’d like to take a shot at the Word</w:t>
      </w:r>
    </w:p>
    <w:p w14:paraId="54F7291F" w14:textId="335854E7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From the perspectives of the Letter to the Hebrews.</w:t>
      </w:r>
    </w:p>
    <w:p w14:paraId="5EBDE8E0" w14:textId="369BB3BD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</w:p>
    <w:p w14:paraId="0E4B35C0" w14:textId="3D7121DC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>We’ve been reading this epistle as the second reading for a month.</w:t>
      </w:r>
    </w:p>
    <w:p w14:paraId="6DC58D03" w14:textId="38A7D985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In my experience preachers seldom venture into that text</w:t>
      </w:r>
    </w:p>
    <w:p w14:paraId="6283AEA4" w14:textId="4EF93AA0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 sometimes daunting theological treatise</w:t>
      </w:r>
    </w:p>
    <w:p w14:paraId="15440841" w14:textId="70CE0E2A" w:rsidR="00AD5B73" w:rsidRPr="00AD5B73" w:rsidRDefault="00AD5B73" w:rsidP="008A5979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About the priesthood of Christ</w:t>
      </w:r>
    </w:p>
    <w:p w14:paraId="2C024896" w14:textId="5265BE19" w:rsidR="00AD5B73" w:rsidRPr="00AD5B73" w:rsidRDefault="00AD5B73" w:rsidP="003D7874">
      <w:pPr>
        <w:spacing w:after="0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His Jesus’ exaltation through abasement</w:t>
      </w:r>
    </w:p>
    <w:p w14:paraId="60E583F9" w14:textId="61A3A75B" w:rsidR="00AD5B73" w:rsidRPr="00AD5B73" w:rsidRDefault="00AD5B73" w:rsidP="003D7874">
      <w:pPr>
        <w:spacing w:after="0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eclipsing Temple priesthood</w:t>
      </w:r>
    </w:p>
    <w:p w14:paraId="78ED786F" w14:textId="06A6B23B" w:rsidR="00AD5B73" w:rsidRPr="00AD5B73" w:rsidRDefault="00AD5B73" w:rsidP="00431D74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and a long section on the eternal and salvific self-sacrifice</w:t>
      </w:r>
    </w:p>
    <w:p w14:paraId="44102D57" w14:textId="4A944016" w:rsidR="00AD5B73" w:rsidRPr="00AD5B73" w:rsidRDefault="00AD5B73" w:rsidP="00431D74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Jesus the high priest offered</w:t>
      </w:r>
    </w:p>
    <w:p w14:paraId="0429966B" w14:textId="7DBD03A6" w:rsidR="00AD5B73" w:rsidRPr="00AD5B73" w:rsidRDefault="00AD5B73" w:rsidP="00431D74">
      <w:pPr>
        <w:spacing w:after="0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for the salvation of the world.</w:t>
      </w:r>
    </w:p>
    <w:p w14:paraId="23D026CF" w14:textId="68C74CA0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Many of those themes are touched on in today’s 2</w:t>
      </w:r>
      <w:r w:rsidRPr="00AD5B73">
        <w:rPr>
          <w:rFonts w:ascii="Tahoma" w:hAnsi="Tahoma" w:cs="Tahoma"/>
          <w:vertAlign w:val="superscript"/>
        </w:rPr>
        <w:t>nd</w:t>
      </w:r>
      <w:r w:rsidRPr="00AD5B73">
        <w:rPr>
          <w:rFonts w:ascii="Tahoma" w:hAnsi="Tahoma" w:cs="Tahoma"/>
        </w:rPr>
        <w:t xml:space="preserve"> reading</w:t>
      </w:r>
    </w:p>
    <w:p w14:paraId="40D37FA0" w14:textId="4F588A05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</w:p>
    <w:p w14:paraId="12B3BEA8" w14:textId="568D4E20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However, juxtaposing Hebrews with the great commandments</w:t>
      </w:r>
    </w:p>
    <w:p w14:paraId="215500DE" w14:textId="5948FD93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triggers a different image of Jesus’ enacted priesthood. </w:t>
      </w:r>
    </w:p>
    <w:p w14:paraId="42F2E514" w14:textId="03B3C4A1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While it is not an explicit gospel description of him</w:t>
      </w:r>
    </w:p>
    <w:p w14:paraId="228B0A5D" w14:textId="0B960A11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Jesus can be rightly understood as embodying</w:t>
      </w:r>
    </w:p>
    <w:p w14:paraId="160CE2B4" w14:textId="267919F0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This second great commandment</w:t>
      </w:r>
    </w:p>
    <w:p w14:paraId="0EE4D47F" w14:textId="574200DF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In the great reverence he practices towards others:</w:t>
      </w:r>
    </w:p>
    <w:p w14:paraId="45E4628F" w14:textId="494C7409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Whether fisherman or pharisee</w:t>
      </w:r>
    </w:p>
    <w:p w14:paraId="150C4B46" w14:textId="4D5C8C13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Samaritan or sightless</w:t>
      </w:r>
    </w:p>
    <w:p w14:paraId="240502D3" w14:textId="32422AC5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pauper or possessed </w:t>
      </w:r>
    </w:p>
    <w:p w14:paraId="52E6AF5B" w14:textId="6D57DD06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Baptist cousin or random child </w:t>
      </w:r>
    </w:p>
    <w:p w14:paraId="77FF0C5F" w14:textId="3C708CB1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Jesus treated them with holy reverence</w:t>
      </w:r>
    </w:p>
    <w:p w14:paraId="0287EACD" w14:textId="7489B92D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 powerful image of sacred deference</w:t>
      </w:r>
    </w:p>
    <w:p w14:paraId="32834EFB" w14:textId="01AD90E6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From the very incarnation of God</w:t>
      </w:r>
    </w:p>
    <w:p w14:paraId="7A9C67EC" w14:textId="0D83DF38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To its ongoing incarnation in every human being.</w:t>
      </w:r>
    </w:p>
    <w:p w14:paraId="16712DDF" w14:textId="5EB0B32A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</w:p>
    <w:p w14:paraId="3BD6426D" w14:textId="054A1DFF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>Barbara Brown Taylor is a favorite author</w:t>
      </w:r>
    </w:p>
    <w:p w14:paraId="31866938" w14:textId="14E4719D" w:rsidR="00AD5B73" w:rsidRPr="00AD5B73" w:rsidRDefault="00AD5B73" w:rsidP="00BB599F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 xml:space="preserve">The second chapter of her book </w:t>
      </w:r>
      <w:r w:rsidRPr="00AD5B73">
        <w:rPr>
          <w:rFonts w:ascii="Tahoma" w:hAnsi="Tahoma" w:cs="Tahoma"/>
          <w:i/>
          <w:iCs/>
        </w:rPr>
        <w:t>An Altar in the World</w:t>
      </w:r>
      <w:r w:rsidRPr="00AD5B73">
        <w:rPr>
          <w:rStyle w:val="FootnoteReference"/>
          <w:rFonts w:ascii="Tahoma" w:hAnsi="Tahoma" w:cs="Tahoma"/>
          <w:i/>
          <w:iCs/>
        </w:rPr>
        <w:footnoteReference w:id="2"/>
      </w:r>
      <w:r w:rsidRPr="00AD5B73">
        <w:rPr>
          <w:rFonts w:ascii="Tahoma" w:hAnsi="Tahoma" w:cs="Tahoma"/>
        </w:rPr>
        <w:t xml:space="preserve"> </w:t>
      </w:r>
    </w:p>
    <w:p w14:paraId="095AAD41" w14:textId="77777777" w:rsidR="00AD5B73" w:rsidRPr="00AD5B73" w:rsidRDefault="00AD5B73" w:rsidP="004230B4">
      <w:pPr>
        <w:spacing w:after="0"/>
        <w:ind w:right="-720"/>
        <w:rPr>
          <w:rFonts w:ascii="Tahoma" w:hAnsi="Tahoma" w:cs="Tahoma"/>
          <w:i/>
          <w:iCs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Is subtitled: </w:t>
      </w:r>
      <w:r w:rsidRPr="00AD5B73">
        <w:rPr>
          <w:rFonts w:ascii="Tahoma" w:hAnsi="Tahoma" w:cs="Tahoma"/>
          <w:i/>
          <w:iCs/>
        </w:rPr>
        <w:t>Reverence.</w:t>
      </w:r>
    </w:p>
    <w:p w14:paraId="5F1B5DE9" w14:textId="77777777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  <w:i/>
          <w:iCs/>
        </w:rPr>
        <w:tab/>
      </w:r>
      <w:r w:rsidRPr="00AD5B73">
        <w:rPr>
          <w:rFonts w:ascii="Tahoma" w:hAnsi="Tahoma" w:cs="Tahoma"/>
        </w:rPr>
        <w:t xml:space="preserve">Her detour into military references and guns </w:t>
      </w:r>
    </w:p>
    <w:p w14:paraId="6DB6B68D" w14:textId="7D020709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Was not what I expected: both disruptive and revelatory.  </w:t>
      </w:r>
    </w:p>
    <w:p w14:paraId="5808A3B1" w14:textId="77777777" w:rsidR="00AD5B73" w:rsidRPr="00AD5B73" w:rsidRDefault="00AD5B73" w:rsidP="004230B4">
      <w:pPr>
        <w:spacing w:after="0"/>
        <w:ind w:right="-720"/>
        <w:rPr>
          <w:rFonts w:ascii="Tahoma" w:hAnsi="Tahoma" w:cs="Tahoma"/>
        </w:rPr>
      </w:pPr>
    </w:p>
    <w:p w14:paraId="51DA86C3" w14:textId="184997A5" w:rsidR="00AD5B73" w:rsidRPr="00AD5B73" w:rsidRDefault="00AD5B73" w:rsidP="00BB599F">
      <w:pPr>
        <w:spacing w:after="0"/>
        <w:ind w:left="720" w:right="-720"/>
        <w:rPr>
          <w:rFonts w:ascii="Tahoma" w:hAnsi="Tahoma" w:cs="Tahoma"/>
          <w:i/>
          <w:iCs/>
        </w:rPr>
      </w:pPr>
      <w:r w:rsidRPr="00AD5B73">
        <w:rPr>
          <w:rFonts w:ascii="Tahoma" w:hAnsi="Tahoma" w:cs="Tahoma"/>
        </w:rPr>
        <w:t xml:space="preserve">She writes:  </w:t>
      </w:r>
      <w:r w:rsidRPr="00AD5B73">
        <w:rPr>
          <w:rFonts w:ascii="Tahoma" w:hAnsi="Tahoma" w:cs="Tahoma"/>
          <w:i/>
          <w:iCs/>
        </w:rPr>
        <w:t xml:space="preserve">I learned reverence from my father.  For him it had nothing to do with religion and very little to do with God.  I think it had something to do with him having been a soldier, since the exercise of reverence means knowing your rank in the overall scheme of things.  </w:t>
      </w:r>
    </w:p>
    <w:p w14:paraId="7F184570" w14:textId="77777777" w:rsidR="00AD5B73" w:rsidRPr="00AD5B73" w:rsidRDefault="00AD5B73" w:rsidP="00F86E3F">
      <w:pPr>
        <w:ind w:left="720" w:right="-720"/>
        <w:rPr>
          <w:rFonts w:ascii="Tahoma" w:hAnsi="Tahoma" w:cs="Tahoma"/>
        </w:rPr>
      </w:pPr>
    </w:p>
    <w:p w14:paraId="4770BB95" w14:textId="1168398C" w:rsidR="00AD5B73" w:rsidRPr="00AD5B73" w:rsidRDefault="00AD5B73" w:rsidP="00F86E3F">
      <w:pPr>
        <w:ind w:left="720"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Unexpectedly, she reflects how the ritual of cleaning a gun introduced her </w:t>
      </w:r>
      <w:r w:rsidRPr="00AD5B73">
        <w:rPr>
          <w:rFonts w:ascii="Tahoma" w:hAnsi="Tahoma" w:cs="Tahoma"/>
          <w:i/>
          <w:iCs/>
        </w:rPr>
        <w:t>to the practices that nourish reverence in a human life: paying attention, taking care, respecting things that can kill you, making the passage from fear to awe</w:t>
      </w:r>
      <w:r w:rsidRPr="00AD5B73">
        <w:rPr>
          <w:rFonts w:ascii="Tahoma" w:hAnsi="Tahoma" w:cs="Tahoma"/>
        </w:rPr>
        <w:t>.</w:t>
      </w:r>
    </w:p>
    <w:p w14:paraId="19733E50" w14:textId="6805C7B3" w:rsidR="00AD5B73" w:rsidRPr="00AD5B73" w:rsidRDefault="00AD5B73" w:rsidP="00F86E3F">
      <w:pPr>
        <w:ind w:left="720"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She concludes this reflection by noting that practicing reverence is not an invitation to debate, it is about standing in silent awe: </w:t>
      </w:r>
      <w:r w:rsidRPr="00AD5B73">
        <w:rPr>
          <w:rFonts w:ascii="Tahoma" w:hAnsi="Tahoma" w:cs="Tahoma"/>
          <w:i/>
          <w:iCs/>
        </w:rPr>
        <w:t>Some of the most reverent people I know</w:t>
      </w:r>
      <w:r w:rsidRPr="00AD5B73">
        <w:rPr>
          <w:rFonts w:ascii="Tahoma" w:hAnsi="Tahoma" w:cs="Tahoma"/>
        </w:rPr>
        <w:t xml:space="preserve">, she writes, </w:t>
      </w:r>
      <w:r w:rsidRPr="00AD5B73">
        <w:rPr>
          <w:rFonts w:ascii="Tahoma" w:hAnsi="Tahoma" w:cs="Tahoma"/>
          <w:i/>
          <w:iCs/>
        </w:rPr>
        <w:t xml:space="preserve">decline to call themselves religious. For them, religion connotes …. [the ability] to hold your own in a debate with someone who believes otherwise … They do not want to debate anyone. The longer they stand before the holy of holies, the less adequate their formulations of faith seems to them. </w:t>
      </w:r>
      <w:r w:rsidRPr="00AD5B73">
        <w:rPr>
          <w:rFonts w:ascii="Tahoma" w:hAnsi="Tahoma" w:cs="Tahoma"/>
        </w:rPr>
        <w:t xml:space="preserve">She concludes: </w:t>
      </w:r>
      <w:r w:rsidRPr="00AD5B73">
        <w:rPr>
          <w:rFonts w:ascii="Tahoma" w:hAnsi="Tahoma" w:cs="Tahoma"/>
          <w:i/>
          <w:iCs/>
        </w:rPr>
        <w:t>Angels reach down and shut their mouths</w:t>
      </w:r>
      <w:r w:rsidRPr="00AD5B73">
        <w:rPr>
          <w:rFonts w:ascii="Tahoma" w:hAnsi="Tahoma" w:cs="Tahoma"/>
        </w:rPr>
        <w:t>.</w:t>
      </w:r>
    </w:p>
    <w:p w14:paraId="6FABA285" w14:textId="77777777" w:rsidR="00AD5B73" w:rsidRPr="00AD5B73" w:rsidRDefault="00AD5B73" w:rsidP="00F86E3F">
      <w:pPr>
        <w:spacing w:after="0" w:line="240" w:lineRule="auto"/>
        <w:ind w:right="-720"/>
        <w:rPr>
          <w:rFonts w:ascii="Tahoma" w:hAnsi="Tahoma" w:cs="Tahoma"/>
        </w:rPr>
      </w:pPr>
    </w:p>
    <w:p w14:paraId="545E9DC7" w14:textId="054D7D90" w:rsidR="00AD5B73" w:rsidRPr="00AD5B73" w:rsidRDefault="00AD5B73" w:rsidP="004659A2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>There is little doubt that we live in a most contentious age</w:t>
      </w:r>
    </w:p>
    <w:p w14:paraId="6EE8C06F" w14:textId="77777777" w:rsidR="00AD5B73" w:rsidRPr="00AD5B73" w:rsidRDefault="00AD5B73" w:rsidP="00F86E3F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In which people loudly profess love of God, </w:t>
      </w:r>
    </w:p>
    <w:p w14:paraId="622961DA" w14:textId="75CA9B15" w:rsidR="00AD5B73" w:rsidRPr="00AD5B73" w:rsidRDefault="00AD5B73" w:rsidP="00F86E3F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but love of neighbor is increasingly less apparent.</w:t>
      </w:r>
    </w:p>
    <w:p w14:paraId="3851D30D" w14:textId="361A6D91" w:rsidR="00AD5B73" w:rsidRPr="00AD5B73" w:rsidRDefault="00AD5B73" w:rsidP="00F86E3F">
      <w:pPr>
        <w:spacing w:after="0" w:line="240" w:lineRule="auto"/>
        <w:ind w:right="-720" w:firstLine="720"/>
        <w:rPr>
          <w:rFonts w:ascii="Tahoma" w:hAnsi="Tahoma" w:cs="Tahoma"/>
        </w:rPr>
      </w:pPr>
    </w:p>
    <w:p w14:paraId="71393EA5" w14:textId="78F001A8" w:rsidR="00AD5B73" w:rsidRPr="00AD5B73" w:rsidRDefault="00AD5B73" w:rsidP="00C00FDA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>To inject new meaning, even vitality into this crucial commandment</w:t>
      </w:r>
    </w:p>
    <w:p w14:paraId="2EEA3755" w14:textId="453AA466" w:rsidR="00AD5B73" w:rsidRPr="00AD5B73" w:rsidRDefault="00AD5B73" w:rsidP="00F86E3F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what if we replace the over-used language of “love”</w:t>
      </w:r>
    </w:p>
    <w:p w14:paraId="52C3C4E1" w14:textId="62BD946B" w:rsidR="00AD5B73" w:rsidRPr="00AD5B73" w:rsidRDefault="00AD5B73" w:rsidP="00F86E3F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With a vocabulary of reverence</w:t>
      </w:r>
    </w:p>
    <w:p w14:paraId="43BBC62C" w14:textId="33DD14D4" w:rsidR="00AD5B73" w:rsidRPr="00AD5B73" w:rsidRDefault="00AD5B73" w:rsidP="00F86E3F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Reimagining this second great commandment</w:t>
      </w:r>
    </w:p>
    <w:p w14:paraId="4374DD16" w14:textId="555AF110" w:rsidR="00AD5B73" w:rsidRPr="00AD5B73" w:rsidRDefault="00AD5B73" w:rsidP="00F86E3F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Through a lexicon of awe and admiration</w:t>
      </w:r>
    </w:p>
    <w:p w14:paraId="4E6F2EAB" w14:textId="2619A128" w:rsidR="00AD5B73" w:rsidRPr="00AD5B73" w:rsidRDefault="00AD5B73" w:rsidP="001E068D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Practiced through devotion to the dignity of all.</w:t>
      </w:r>
    </w:p>
    <w:p w14:paraId="5B5A5D4B" w14:textId="34B9EB1A" w:rsidR="00AD5B73" w:rsidRPr="00AD5B73" w:rsidRDefault="00AD5B73" w:rsidP="001E068D">
      <w:pPr>
        <w:spacing w:after="0" w:line="240" w:lineRule="auto"/>
        <w:ind w:left="720" w:right="-720" w:firstLine="720"/>
        <w:rPr>
          <w:rFonts w:ascii="Tahoma" w:hAnsi="Tahoma" w:cs="Tahoma"/>
        </w:rPr>
      </w:pPr>
    </w:p>
    <w:p w14:paraId="5B7D0AA7" w14:textId="73514721" w:rsidR="00AD5B73" w:rsidRPr="00AD5B73" w:rsidRDefault="00AD5B73" w:rsidP="001E068D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What if we practice the royal priesthood</w:t>
      </w:r>
    </w:p>
    <w:p w14:paraId="1022B1F4" w14:textId="224291C3" w:rsidR="00AD5B73" w:rsidRPr="00AD5B73" w:rsidRDefault="00AD5B73" w:rsidP="001E068D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That 1 Peter [2:9] reminds us is our ecclesial birthright</w:t>
      </w:r>
    </w:p>
    <w:p w14:paraId="05F685FD" w14:textId="6A232250" w:rsidR="00AD5B73" w:rsidRPr="00AD5B73" w:rsidRDefault="00AD5B73" w:rsidP="001E068D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By honoring the very sacramentality of the other</w:t>
      </w:r>
    </w:p>
    <w:p w14:paraId="145BC5CB" w14:textId="331AF974" w:rsidR="00AD5B73" w:rsidRPr="00AD5B73" w:rsidRDefault="00AD5B73" w:rsidP="001E068D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Participating deeply in the liturgy of the neighbor</w:t>
      </w:r>
    </w:p>
    <w:p w14:paraId="2CE0AB83" w14:textId="4A6C73BA" w:rsidR="00AD5B73" w:rsidRPr="00AD5B73" w:rsidRDefault="00AD5B73" w:rsidP="004C58B0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As was Jesus’ constant practice</w:t>
      </w:r>
    </w:p>
    <w:p w14:paraId="237ED449" w14:textId="77777777" w:rsidR="00AD5B73" w:rsidRPr="00AD5B73" w:rsidRDefault="00AD5B73" w:rsidP="007361E7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sometimes requiring that we simply welcome those angels </w:t>
      </w:r>
    </w:p>
    <w:p w14:paraId="766D54A0" w14:textId="14E49B9E" w:rsidR="00AD5B73" w:rsidRPr="00AD5B73" w:rsidRDefault="00AD5B73" w:rsidP="007361E7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who gently shut our mouths.</w:t>
      </w:r>
    </w:p>
    <w:p w14:paraId="62B65CE0" w14:textId="113C3330" w:rsidR="00AD5B73" w:rsidRPr="00AD5B73" w:rsidRDefault="00AD5B73" w:rsidP="00900B95">
      <w:pPr>
        <w:spacing w:after="0" w:line="240" w:lineRule="auto"/>
        <w:ind w:right="-720"/>
        <w:rPr>
          <w:rFonts w:ascii="Tahoma" w:hAnsi="Tahoma" w:cs="Tahoma"/>
        </w:rPr>
      </w:pPr>
    </w:p>
    <w:p w14:paraId="39BD3D2D" w14:textId="65062C8A" w:rsidR="00AD5B73" w:rsidRPr="00AD5B73" w:rsidRDefault="00AD5B73" w:rsidP="00900B95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>Recently I viewed the Oscar Nominated film “Feeling Through”</w:t>
      </w:r>
    </w:p>
    <w:p w14:paraId="1D837DB9" w14:textId="3DA0795E" w:rsidR="00AD5B73" w:rsidRPr="00AD5B73" w:rsidRDefault="00AD5B73" w:rsidP="00900B95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A short but powerful tale of conversion</w:t>
      </w:r>
    </w:p>
    <w:p w14:paraId="2514EAF1" w14:textId="15230299" w:rsidR="00AD5B73" w:rsidRPr="00AD5B73" w:rsidRDefault="00AD5B73" w:rsidP="004C58B0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from selfishness to reverence.  </w:t>
      </w:r>
    </w:p>
    <w:p w14:paraId="4C71F480" w14:textId="77777777" w:rsidR="00AD5B73" w:rsidRPr="00AD5B73" w:rsidRDefault="00AD5B73" w:rsidP="00900B95">
      <w:pPr>
        <w:spacing w:after="0" w:line="240" w:lineRule="auto"/>
        <w:ind w:right="-720"/>
        <w:rPr>
          <w:rFonts w:ascii="Tahoma" w:hAnsi="Tahoma" w:cs="Tahoma"/>
        </w:rPr>
      </w:pPr>
    </w:p>
    <w:p w14:paraId="60DAD2EE" w14:textId="6EDEAB39" w:rsidR="00AD5B73" w:rsidRPr="00AD5B73" w:rsidRDefault="00AD5B73" w:rsidP="00554282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A central character is Tereek, a homeless teen </w:t>
      </w:r>
    </w:p>
    <w:p w14:paraId="03870281" w14:textId="16EAA554" w:rsidR="00AD5B73" w:rsidRPr="00AD5B73" w:rsidRDefault="00AD5B73" w:rsidP="00900B95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Though apparently enjoying a late night with friends</w:t>
      </w:r>
    </w:p>
    <w:p w14:paraId="280E7C9F" w14:textId="042257D2" w:rsidR="00AD5B73" w:rsidRPr="00AD5B73" w:rsidRDefault="00AD5B73" w:rsidP="00900B95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He is also trying to find a place to sleep</w:t>
      </w:r>
    </w:p>
    <w:p w14:paraId="3CEC70A6" w14:textId="1093BEA6" w:rsidR="00AD5B73" w:rsidRPr="00AD5B73" w:rsidRDefault="00AD5B73" w:rsidP="00900B95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Rather than spending one more night more on the street.</w:t>
      </w:r>
    </w:p>
    <w:p w14:paraId="563B9EEA" w14:textId="77777777" w:rsidR="00AD5B73" w:rsidRPr="00AD5B73" w:rsidRDefault="00AD5B73" w:rsidP="00900B95">
      <w:pPr>
        <w:spacing w:after="0" w:line="240" w:lineRule="auto"/>
        <w:ind w:right="-720"/>
        <w:rPr>
          <w:rFonts w:ascii="Tahoma" w:hAnsi="Tahoma" w:cs="Tahoma"/>
        </w:rPr>
      </w:pPr>
    </w:p>
    <w:p w14:paraId="35141F7A" w14:textId="563DEC97" w:rsidR="00AD5B73" w:rsidRPr="00AD5B73" w:rsidRDefault="00AD5B73" w:rsidP="00EB1FE0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An older beggar approaches, but Tereek waves him off</w:t>
      </w:r>
    </w:p>
    <w:p w14:paraId="6C48CBCC" w14:textId="6A6ABDCB" w:rsidR="00AD5B73" w:rsidRPr="00AD5B73" w:rsidRDefault="00AD5B73" w:rsidP="00DD683C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because as he says “I got nothing.”</w:t>
      </w:r>
    </w:p>
    <w:p w14:paraId="2851CAD0" w14:textId="483C5674" w:rsidR="00AD5B73" w:rsidRPr="00AD5B73" w:rsidRDefault="00AD5B73" w:rsidP="007059D1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But then Tereek spots Artie, a deaf-dumb-blind man</w:t>
      </w:r>
    </w:p>
    <w:p w14:paraId="15A4738B" w14:textId="49DFD6D9" w:rsidR="00AD5B73" w:rsidRPr="00AD5B73" w:rsidRDefault="00AD5B73" w:rsidP="00243339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Who needs help crossing a street and getting a bus.</w:t>
      </w:r>
    </w:p>
    <w:p w14:paraId="0C39FDCB" w14:textId="317D6744" w:rsidR="00AD5B73" w:rsidRPr="00AD5B73" w:rsidRDefault="00AD5B73" w:rsidP="00CF63ED">
      <w:pPr>
        <w:spacing w:after="0" w:line="240" w:lineRule="auto"/>
        <w:ind w:right="-720"/>
        <w:rPr>
          <w:rFonts w:ascii="Tahoma" w:hAnsi="Tahoma" w:cs="Tahoma"/>
        </w:rPr>
      </w:pPr>
    </w:p>
    <w:p w14:paraId="32EF5E9D" w14:textId="0262EFC0" w:rsidR="00AD5B73" w:rsidRPr="00AD5B73" w:rsidRDefault="00AD5B73" w:rsidP="00CF63E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Artie communicates by writing on a pad</w:t>
      </w:r>
    </w:p>
    <w:p w14:paraId="51AA0871" w14:textId="055DAB26" w:rsidR="00AD5B73" w:rsidRPr="00AD5B73" w:rsidRDefault="00AD5B73" w:rsidP="00CF63E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And Tereek responds</w:t>
      </w:r>
    </w:p>
    <w:p w14:paraId="757B713F" w14:textId="6ACF21C6" w:rsidR="00AD5B73" w:rsidRPr="00AD5B73" w:rsidRDefault="00AD5B73" w:rsidP="00CF63E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By the quite intimate act of writing in Artie’s palm.</w:t>
      </w:r>
    </w:p>
    <w:p w14:paraId="19685BBE" w14:textId="77777777" w:rsidR="00AD5B73" w:rsidRPr="00AD5B73" w:rsidRDefault="00AD5B73" w:rsidP="00CF63ED">
      <w:pPr>
        <w:spacing w:after="0" w:line="240" w:lineRule="auto"/>
        <w:ind w:right="-720"/>
        <w:rPr>
          <w:rFonts w:ascii="Tahoma" w:hAnsi="Tahoma" w:cs="Tahoma"/>
        </w:rPr>
      </w:pPr>
    </w:p>
    <w:p w14:paraId="7C98C921" w14:textId="3CA355FA" w:rsidR="00AD5B73" w:rsidRPr="00AD5B73" w:rsidRDefault="00AD5B73" w:rsidP="00CF63ED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Though texted by his girlfriend that he can spend the night </w:t>
      </w:r>
    </w:p>
    <w:p w14:paraId="4867E6F2" w14:textId="205AFF38" w:rsidR="00AD5B73" w:rsidRPr="00AD5B73" w:rsidRDefault="00AD5B73" w:rsidP="00CF63ED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Tereek realizes that Artie is too vulnerable to leave alone</w:t>
      </w:r>
    </w:p>
    <w:p w14:paraId="00C9E48C" w14:textId="316486B0" w:rsidR="00AD5B73" w:rsidRPr="00AD5B73" w:rsidRDefault="00AD5B73" w:rsidP="00882FBB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And so he becomes his temporary guardian angel.</w:t>
      </w:r>
    </w:p>
    <w:p w14:paraId="20507A29" w14:textId="77777777" w:rsidR="00AD5B73" w:rsidRPr="00AD5B73" w:rsidRDefault="00AD5B73" w:rsidP="00425506">
      <w:pPr>
        <w:spacing w:after="0" w:line="240" w:lineRule="auto"/>
        <w:ind w:right="-720"/>
        <w:rPr>
          <w:rFonts w:ascii="Tahoma" w:hAnsi="Tahoma" w:cs="Tahoma"/>
        </w:rPr>
      </w:pPr>
    </w:p>
    <w:p w14:paraId="139D0406" w14:textId="3FFC1DF6" w:rsidR="00AD5B73" w:rsidRPr="00AD5B73" w:rsidRDefault="00AD5B73" w:rsidP="0079154C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When Artie gets thirsty, they go to the store</w:t>
      </w:r>
    </w:p>
    <w:p w14:paraId="46163006" w14:textId="3F8BF828" w:rsidR="00AD5B73" w:rsidRPr="00AD5B73" w:rsidRDefault="00AD5B73" w:rsidP="0079154C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Tereek buys him something to drink</w:t>
      </w:r>
    </w:p>
    <w:p w14:paraId="3050F71A" w14:textId="77777777" w:rsidR="00AD5B73" w:rsidRPr="00AD5B73" w:rsidRDefault="00AD5B73" w:rsidP="0079154C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But when paying for the drink</w:t>
      </w:r>
    </w:p>
    <w:p w14:paraId="77BBEF51" w14:textId="39DA6A8B" w:rsidR="00AD5B73" w:rsidRPr="00AD5B73" w:rsidRDefault="00AD5B73" w:rsidP="00DA2A90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also takes $10 from Artie’s wallet for himself.</w:t>
      </w:r>
    </w:p>
    <w:p w14:paraId="4FC19D3D" w14:textId="77777777" w:rsidR="00AD5B73" w:rsidRPr="00AD5B73" w:rsidRDefault="00AD5B73" w:rsidP="0079154C">
      <w:pPr>
        <w:spacing w:after="0" w:line="240" w:lineRule="auto"/>
        <w:ind w:left="720" w:right="-720" w:firstLine="720"/>
        <w:rPr>
          <w:rFonts w:ascii="Tahoma" w:hAnsi="Tahoma" w:cs="Tahoma"/>
        </w:rPr>
      </w:pPr>
    </w:p>
    <w:p w14:paraId="53A0128C" w14:textId="27830918" w:rsidR="00AD5B73" w:rsidRPr="00AD5B73" w:rsidRDefault="00AD5B73" w:rsidP="009B1B74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Because of this shopping excursion they miss the bus … </w:t>
      </w:r>
    </w:p>
    <w:p w14:paraId="31AA6DCC" w14:textId="358B5D47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So Tereek is stuck even longer</w:t>
      </w:r>
    </w:p>
    <w:p w14:paraId="3E864D60" w14:textId="062DB104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ultimately missing his chance to stay with the girlfriend.</w:t>
      </w:r>
    </w:p>
    <w:p w14:paraId="21EC9609" w14:textId="77777777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</w:p>
    <w:p w14:paraId="797E0B1D" w14:textId="241C3AE8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The two eventually fall asleep at the bus stop</w:t>
      </w:r>
    </w:p>
    <w:p w14:paraId="6A0C8F60" w14:textId="222EF0F5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Artie’s head on Tereek’s shoulder</w:t>
      </w:r>
    </w:p>
    <w:p w14:paraId="7DDEA5CA" w14:textId="45D78164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 cinematic moment of silent communion …</w:t>
      </w:r>
    </w:p>
    <w:p w14:paraId="711E6853" w14:textId="36952553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</w:p>
    <w:p w14:paraId="12C5ADA8" w14:textId="4522C736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When the bus does arrive</w:t>
      </w:r>
    </w:p>
    <w:p w14:paraId="62413D21" w14:textId="404950EC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Tereek thorough invested in this mission</w:t>
      </w:r>
    </w:p>
    <w:p w14:paraId="028D9BA8" w14:textId="4D33AC9F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Not only gets Artie on the bus</w:t>
      </w:r>
    </w:p>
    <w:p w14:paraId="52722900" w14:textId="682B62CD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But commissions the driver</w:t>
      </w:r>
    </w:p>
    <w:p w14:paraId="637A47A9" w14:textId="2F989370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To get Artie off the bus at the right stop.</w:t>
      </w:r>
    </w:p>
    <w:p w14:paraId="0B5D0CC1" w14:textId="1400EF73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In a penultimate moment</w:t>
      </w:r>
    </w:p>
    <w:p w14:paraId="02EEC34E" w14:textId="01790011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Artie gives Tareek a hug</w:t>
      </w:r>
    </w:p>
    <w:p w14:paraId="1A042C66" w14:textId="4D22370D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And writes into his palm </w:t>
      </w:r>
    </w:p>
    <w:p w14:paraId="34A6DE0B" w14:textId="2B3EDA6E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“you’ll be ok.”</w:t>
      </w:r>
    </w:p>
    <w:p w14:paraId="19A8E689" w14:textId="7FA0E7E3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</w:p>
    <w:p w14:paraId="5AECF2AA" w14:textId="64F9A552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As the bus drives away</w:t>
      </w:r>
    </w:p>
    <w:p w14:paraId="407C8929" w14:textId="77777777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Tareek actually waves goodbye</w:t>
      </w:r>
    </w:p>
    <w:p w14:paraId="3DDF206C" w14:textId="0B56608B" w:rsidR="00AD5B73" w:rsidRPr="00AD5B73" w:rsidRDefault="00AD5B73" w:rsidP="00C901B5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A gesture of course not seen by Artie</w:t>
      </w:r>
    </w:p>
    <w:p w14:paraId="5B90D3C6" w14:textId="77777777" w:rsidR="00AD5B73" w:rsidRPr="00AD5B73" w:rsidRDefault="00AD5B73" w:rsidP="00C901B5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But impelled by his newfound care </w:t>
      </w:r>
    </w:p>
    <w:p w14:paraId="1B527468" w14:textId="77777777" w:rsidR="00AD5B73" w:rsidRPr="00AD5B73" w:rsidRDefault="00AD5B73" w:rsidP="00C901B5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For a man he will probably never see again.</w:t>
      </w:r>
    </w:p>
    <w:p w14:paraId="501CBF04" w14:textId="08E64970" w:rsidR="00AD5B73" w:rsidRPr="00AD5B73" w:rsidRDefault="00AD5B73" w:rsidP="008E5822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As he turns to go, Tareek sees the older beggar</w:t>
      </w:r>
    </w:p>
    <w:p w14:paraId="3C1C148F" w14:textId="7B4BCD04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Who had asked for money earlier in the night,</w:t>
      </w:r>
    </w:p>
    <w:p w14:paraId="0F6EFFFB" w14:textId="35EB862A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 xml:space="preserve">Now asleep on the street, </w:t>
      </w:r>
    </w:p>
    <w:p w14:paraId="3E4E652B" w14:textId="2605156E" w:rsidR="00AD5B73" w:rsidRPr="00AD5B73" w:rsidRDefault="00AD5B73" w:rsidP="00922F45">
      <w:pPr>
        <w:spacing w:after="0" w:line="240" w:lineRule="auto"/>
        <w:ind w:left="144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with that same empty paper cup in his grip.</w:t>
      </w:r>
    </w:p>
    <w:p w14:paraId="1E837D82" w14:textId="77777777" w:rsidR="00AD5B73" w:rsidRPr="00AD5B73" w:rsidRDefault="00AD5B73" w:rsidP="00CA0960">
      <w:pPr>
        <w:spacing w:after="0" w:line="240" w:lineRule="auto"/>
        <w:ind w:left="720" w:right="-720" w:firstLine="720"/>
        <w:rPr>
          <w:rFonts w:ascii="Tahoma" w:hAnsi="Tahoma" w:cs="Tahoma"/>
        </w:rPr>
      </w:pPr>
    </w:p>
    <w:p w14:paraId="676197AE" w14:textId="22CCF29F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Tareek carefully slips the stolen $10 into the cup</w:t>
      </w:r>
    </w:p>
    <w:p w14:paraId="3AA2C75C" w14:textId="0BC26AE6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And walks away into the night.</w:t>
      </w:r>
    </w:p>
    <w:p w14:paraId="17A060DE" w14:textId="468412D3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</w:p>
    <w:p w14:paraId="386C694D" w14:textId="11E591B0" w:rsidR="00AD5B73" w:rsidRPr="00AD5B73" w:rsidRDefault="00AD5B73" w:rsidP="008657AD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>Writing over 100 years ago, the Theologian Charles allen wrote that the innermost secret of Christianity is a distinctive type of reverence.  He elaborates that it is “a reverence for the Eternal goodness who is ever seeking to save that which is lost … [It is] a self-reverence which aspires to the noblest ideals because each of us is a temple of a Holy Spirit who goodness we must ever more and more apprehend and emulate… [And it is] a reverence for the divine image in even the most degraded and for the possibilities of goodness there.”  He concludes by characterizing such reverence as “enthusiastic philanthropy.”</w:t>
      </w:r>
      <w:r w:rsidRPr="00AD5B73">
        <w:rPr>
          <w:rStyle w:val="FootnoteReference"/>
          <w:rFonts w:ascii="Tahoma" w:hAnsi="Tahoma" w:cs="Tahoma"/>
        </w:rPr>
        <w:footnoteReference w:id="3"/>
      </w:r>
    </w:p>
    <w:p w14:paraId="3DAB58C3" w14:textId="77777777" w:rsidR="00E554FA" w:rsidRPr="00AD5B73" w:rsidRDefault="00E554FA" w:rsidP="008657AD">
      <w:pPr>
        <w:spacing w:after="0" w:line="240" w:lineRule="auto"/>
        <w:ind w:right="-720"/>
        <w:rPr>
          <w:rFonts w:ascii="Tahoma" w:hAnsi="Tahoma" w:cs="Tahoma"/>
        </w:rPr>
      </w:pPr>
    </w:p>
    <w:p w14:paraId="62166A9A" w14:textId="202818D4" w:rsidR="00153E36" w:rsidRPr="00AD5B73" w:rsidRDefault="00153E36" w:rsidP="00153E36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Philanthropy </w:t>
      </w:r>
      <w:r w:rsidR="000137DF" w:rsidRPr="00AD5B73">
        <w:rPr>
          <w:rFonts w:ascii="Tahoma" w:hAnsi="Tahoma" w:cs="Tahoma"/>
        </w:rPr>
        <w:t xml:space="preserve">is </w:t>
      </w:r>
      <w:r w:rsidRPr="00AD5B73">
        <w:rPr>
          <w:rFonts w:ascii="Tahoma" w:hAnsi="Tahoma" w:cs="Tahoma"/>
        </w:rPr>
        <w:t>literally the love of humankind</w:t>
      </w:r>
      <w:r w:rsidR="000137DF" w:rsidRPr="00AD5B73">
        <w:rPr>
          <w:rFonts w:ascii="Tahoma" w:hAnsi="Tahoma" w:cs="Tahoma"/>
        </w:rPr>
        <w:t>.</w:t>
      </w:r>
    </w:p>
    <w:p w14:paraId="305839FB" w14:textId="2ADC2353" w:rsidR="00153E36" w:rsidRPr="00AD5B73" w:rsidRDefault="00153E36" w:rsidP="00153E36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 </w:t>
      </w:r>
      <w:r w:rsidRPr="00AD5B73">
        <w:rPr>
          <w:rFonts w:ascii="Tahoma" w:hAnsi="Tahoma" w:cs="Tahoma"/>
        </w:rPr>
        <w:tab/>
        <w:t xml:space="preserve">In our baptism we </w:t>
      </w:r>
      <w:r w:rsidR="00C53C87" w:rsidRPr="00AD5B73">
        <w:rPr>
          <w:rFonts w:ascii="Tahoma" w:hAnsi="Tahoma" w:cs="Tahoma"/>
        </w:rPr>
        <w:t>were</w:t>
      </w:r>
      <w:r w:rsidRPr="00AD5B73">
        <w:rPr>
          <w:rFonts w:ascii="Tahoma" w:hAnsi="Tahoma" w:cs="Tahoma"/>
        </w:rPr>
        <w:t xml:space="preserve"> Chrismated</w:t>
      </w:r>
    </w:p>
    <w:p w14:paraId="53D2F3E1" w14:textId="3D4D4FD0" w:rsidR="002F5363" w:rsidRPr="00AD5B73" w:rsidRDefault="00153E36" w:rsidP="00153E3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Into t</w:t>
      </w:r>
      <w:r w:rsidR="00EE3E4D" w:rsidRPr="00AD5B73">
        <w:rPr>
          <w:rFonts w:ascii="Tahoma" w:hAnsi="Tahoma" w:cs="Tahoma"/>
        </w:rPr>
        <w:t>he philanthropy of Christ’s own priesthood</w:t>
      </w:r>
      <w:r w:rsidR="000137DF" w:rsidRPr="00AD5B73">
        <w:rPr>
          <w:rFonts w:ascii="Tahoma" w:hAnsi="Tahoma" w:cs="Tahoma"/>
        </w:rPr>
        <w:t>:</w:t>
      </w:r>
    </w:p>
    <w:p w14:paraId="1D02EE31" w14:textId="27378C1A" w:rsidR="00D82DB1" w:rsidRPr="00AD5B73" w:rsidRDefault="000137DF" w:rsidP="00153E3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t</w:t>
      </w:r>
      <w:r w:rsidR="00D82DB1" w:rsidRPr="00AD5B73">
        <w:rPr>
          <w:rFonts w:ascii="Tahoma" w:hAnsi="Tahoma" w:cs="Tahoma"/>
        </w:rPr>
        <w:t>he reverence that freed him to touch lepers and the dead</w:t>
      </w:r>
    </w:p>
    <w:p w14:paraId="25B1A03B" w14:textId="3967B8DF" w:rsidR="00D82DB1" w:rsidRPr="00AD5B73" w:rsidRDefault="00D82DB1" w:rsidP="00153E3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To </w:t>
      </w:r>
      <w:r w:rsidR="00BE481F" w:rsidRPr="00AD5B73">
        <w:rPr>
          <w:rFonts w:ascii="Tahoma" w:hAnsi="Tahoma" w:cs="Tahoma"/>
        </w:rPr>
        <w:t xml:space="preserve">confer discipleship on </w:t>
      </w:r>
      <w:r w:rsidR="004F3448" w:rsidRPr="00AD5B73">
        <w:rPr>
          <w:rFonts w:ascii="Tahoma" w:hAnsi="Tahoma" w:cs="Tahoma"/>
        </w:rPr>
        <w:t>fisherman and Samaritan divorcees</w:t>
      </w:r>
    </w:p>
    <w:p w14:paraId="5B2C1AC0" w14:textId="2F4B1349" w:rsidR="004F3448" w:rsidRPr="00AD5B73" w:rsidRDefault="004F3448" w:rsidP="00153E3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And to welcome multitudes</w:t>
      </w:r>
    </w:p>
    <w:p w14:paraId="6E2FA7EA" w14:textId="584E4819" w:rsidR="00DF348C" w:rsidRPr="00AD5B73" w:rsidRDefault="00DF348C" w:rsidP="00153E3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>Whether at a communal meal on a Galilean hillside</w:t>
      </w:r>
    </w:p>
    <w:p w14:paraId="4E30C544" w14:textId="1F591BC6" w:rsidR="00DF348C" w:rsidRPr="00AD5B73" w:rsidRDefault="00DF348C" w:rsidP="00153E3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  <w:t xml:space="preserve">Or </w:t>
      </w:r>
      <w:r w:rsidR="00FE01A5" w:rsidRPr="00AD5B73">
        <w:rPr>
          <w:rFonts w:ascii="Tahoma" w:hAnsi="Tahoma" w:cs="Tahoma"/>
        </w:rPr>
        <w:t xml:space="preserve">on </w:t>
      </w:r>
      <w:r w:rsidR="009B7695" w:rsidRPr="00AD5B73">
        <w:rPr>
          <w:rFonts w:ascii="Tahoma" w:hAnsi="Tahoma" w:cs="Tahoma"/>
        </w:rPr>
        <w:t>g</w:t>
      </w:r>
      <w:r w:rsidR="00FE01A5" w:rsidRPr="00AD5B73">
        <w:rPr>
          <w:rFonts w:ascii="Tahoma" w:hAnsi="Tahoma" w:cs="Tahoma"/>
        </w:rPr>
        <w:t>olgatha, where he was nailed in a stance</w:t>
      </w:r>
    </w:p>
    <w:p w14:paraId="61EF3BCA" w14:textId="0F40064C" w:rsidR="00FE01A5" w:rsidRPr="00AD5B73" w:rsidRDefault="00FE01A5" w:rsidP="00153E3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Of eternal welcoming</w:t>
      </w:r>
    </w:p>
    <w:p w14:paraId="263E4191" w14:textId="620C3B03" w:rsidR="00FE01A5" w:rsidRPr="00AD5B73" w:rsidRDefault="00FE01A5" w:rsidP="00153E3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ab/>
      </w:r>
      <w:r w:rsidRPr="00AD5B73">
        <w:rPr>
          <w:rFonts w:ascii="Tahoma" w:hAnsi="Tahoma" w:cs="Tahoma"/>
        </w:rPr>
        <w:tab/>
        <w:t>Arms incapable of closing, even in death.</w:t>
      </w:r>
    </w:p>
    <w:p w14:paraId="0A40C1B4" w14:textId="112BA422" w:rsidR="00FE01A5" w:rsidRPr="00AD5B73" w:rsidRDefault="00DE59C5" w:rsidP="00153E36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 </w:t>
      </w:r>
    </w:p>
    <w:p w14:paraId="12B01855" w14:textId="77777777" w:rsidR="003F664A" w:rsidRPr="00AD5B73" w:rsidRDefault="00A24BD3" w:rsidP="00A24BD3">
      <w:pPr>
        <w:spacing w:after="0" w:line="240" w:lineRule="auto"/>
        <w:ind w:right="-720"/>
        <w:rPr>
          <w:rFonts w:ascii="Tahoma" w:hAnsi="Tahoma" w:cs="Tahoma"/>
        </w:rPr>
      </w:pPr>
      <w:r w:rsidRPr="00AD5B73">
        <w:rPr>
          <w:rFonts w:ascii="Tahoma" w:hAnsi="Tahoma" w:cs="Tahoma"/>
        </w:rPr>
        <w:t>May this festal gospel</w:t>
      </w:r>
    </w:p>
    <w:p w14:paraId="75EBEAB9" w14:textId="07BAAB87" w:rsidR="00153E36" w:rsidRPr="00AD5B73" w:rsidRDefault="00A24BD3" w:rsidP="003F664A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this </w:t>
      </w:r>
      <w:r w:rsidR="00BF1CE9" w:rsidRPr="00AD5B73">
        <w:rPr>
          <w:rFonts w:ascii="Tahoma" w:hAnsi="Tahoma" w:cs="Tahoma"/>
        </w:rPr>
        <w:t>irrevocable</w:t>
      </w:r>
      <w:r w:rsidR="003F664A" w:rsidRPr="00AD5B73">
        <w:rPr>
          <w:rFonts w:ascii="Tahoma" w:hAnsi="Tahoma" w:cs="Tahoma"/>
        </w:rPr>
        <w:t xml:space="preserve"> commandment</w:t>
      </w:r>
    </w:p>
    <w:p w14:paraId="216A23DE" w14:textId="379696D4" w:rsidR="003F664A" w:rsidRPr="00AD5B73" w:rsidRDefault="003F664A" w:rsidP="003F664A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this most difficult mission of loving others </w:t>
      </w:r>
    </w:p>
    <w:p w14:paraId="272506AD" w14:textId="0ED79B49" w:rsidR="00D629B1" w:rsidRPr="00AD5B73" w:rsidRDefault="00D629B1" w:rsidP="003F664A">
      <w:pPr>
        <w:spacing w:after="0" w:line="240" w:lineRule="auto"/>
        <w:ind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>move us again: to care, to devotion, to unrelenting reverence</w:t>
      </w:r>
    </w:p>
    <w:p w14:paraId="006D0A87" w14:textId="4E4E3940" w:rsidR="00D629B1" w:rsidRPr="00AD5B73" w:rsidRDefault="00083EB1" w:rsidP="00083EB1">
      <w:pPr>
        <w:spacing w:after="0" w:line="240" w:lineRule="auto"/>
        <w:ind w:left="720" w:right="-720" w:firstLine="720"/>
        <w:rPr>
          <w:rFonts w:ascii="Tahoma" w:hAnsi="Tahoma" w:cs="Tahoma"/>
        </w:rPr>
      </w:pPr>
      <w:r w:rsidRPr="00AD5B73">
        <w:rPr>
          <w:rFonts w:ascii="Tahoma" w:hAnsi="Tahoma" w:cs="Tahoma"/>
        </w:rPr>
        <w:t xml:space="preserve">for </w:t>
      </w:r>
      <w:r w:rsidR="00D30C04" w:rsidRPr="00AD5B73">
        <w:rPr>
          <w:rFonts w:ascii="Tahoma" w:hAnsi="Tahoma" w:cs="Tahoma"/>
        </w:rPr>
        <w:t xml:space="preserve">friend and stranger </w:t>
      </w:r>
      <w:r w:rsidR="00D629B1" w:rsidRPr="00AD5B73">
        <w:rPr>
          <w:rFonts w:ascii="Tahoma" w:hAnsi="Tahoma" w:cs="Tahoma"/>
        </w:rPr>
        <w:t>through Christ our Lord.</w:t>
      </w:r>
    </w:p>
    <w:p w14:paraId="70F15E02" w14:textId="76B0649D" w:rsidR="00EE3E4D" w:rsidRDefault="00EE3E4D" w:rsidP="008657AD">
      <w:pPr>
        <w:spacing w:after="0" w:line="240" w:lineRule="auto"/>
        <w:ind w:right="-720"/>
        <w:rPr>
          <w:rFonts w:ascii="Tahoma" w:hAnsi="Tahoma" w:cs="Tahoma"/>
          <w:sz w:val="32"/>
          <w:szCs w:val="32"/>
        </w:rPr>
      </w:pPr>
    </w:p>
    <w:p w14:paraId="6810DED5" w14:textId="77777777" w:rsidR="00EE3E4D" w:rsidRDefault="00EE3E4D" w:rsidP="008657AD">
      <w:pPr>
        <w:spacing w:after="0" w:line="240" w:lineRule="auto"/>
        <w:ind w:right="-720"/>
        <w:rPr>
          <w:rFonts w:ascii="Tahoma" w:hAnsi="Tahoma" w:cs="Tahoma"/>
          <w:sz w:val="32"/>
          <w:szCs w:val="32"/>
        </w:rPr>
      </w:pPr>
    </w:p>
    <w:p w14:paraId="0C74AB56" w14:textId="77777777" w:rsidR="00CA0960" w:rsidRDefault="00CA0960" w:rsidP="008657AD">
      <w:pPr>
        <w:spacing w:after="0" w:line="240" w:lineRule="auto"/>
        <w:ind w:right="-720"/>
        <w:rPr>
          <w:rFonts w:ascii="Tahoma" w:hAnsi="Tahoma" w:cs="Tahoma"/>
          <w:sz w:val="32"/>
          <w:szCs w:val="32"/>
        </w:rPr>
      </w:pPr>
    </w:p>
    <w:sectPr w:rsidR="00CA0960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1F12" w14:textId="77777777" w:rsidR="00437CDB" w:rsidRDefault="00437CDB" w:rsidP="00563CF3">
      <w:pPr>
        <w:spacing w:after="0" w:line="240" w:lineRule="auto"/>
      </w:pPr>
      <w:r>
        <w:separator/>
      </w:r>
    </w:p>
  </w:endnote>
  <w:endnote w:type="continuationSeparator" w:id="0">
    <w:p w14:paraId="419637D0" w14:textId="77777777" w:rsidR="00437CDB" w:rsidRDefault="00437CDB" w:rsidP="0056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355926"/>
      <w:docPartObj>
        <w:docPartGallery w:val="Page Numbers (Bottom of Page)"/>
        <w:docPartUnique/>
      </w:docPartObj>
    </w:sdtPr>
    <w:sdtContent>
      <w:p w14:paraId="2BAAD6BB" w14:textId="3154BF68" w:rsidR="00542442" w:rsidRDefault="0054244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0456C2" wp14:editId="1002F2B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8126B9" w14:textId="77777777" w:rsidR="00542442" w:rsidRDefault="00542442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0456C2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198126B9" w14:textId="77777777" w:rsidR="00542442" w:rsidRDefault="00542442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8AA4" w14:textId="77777777" w:rsidR="00437CDB" w:rsidRDefault="00437CDB" w:rsidP="00563CF3">
      <w:pPr>
        <w:spacing w:after="0" w:line="240" w:lineRule="auto"/>
      </w:pPr>
      <w:r>
        <w:separator/>
      </w:r>
    </w:p>
  </w:footnote>
  <w:footnote w:type="continuationSeparator" w:id="0">
    <w:p w14:paraId="0C5ECE95" w14:textId="77777777" w:rsidR="00437CDB" w:rsidRDefault="00437CDB" w:rsidP="00563CF3">
      <w:pPr>
        <w:spacing w:after="0" w:line="240" w:lineRule="auto"/>
      </w:pPr>
      <w:r>
        <w:continuationSeparator/>
      </w:r>
    </w:p>
  </w:footnote>
  <w:footnote w:id="1">
    <w:p w14:paraId="4146C1F5" w14:textId="04BF7654" w:rsidR="00AD5B73" w:rsidRPr="00814B27" w:rsidRDefault="00AD5B73" w:rsidP="00814B27">
      <w:pPr>
        <w:pStyle w:val="FootnoteText"/>
      </w:pPr>
      <w:r>
        <w:rPr>
          <w:rStyle w:val="FootnoteReference"/>
        </w:rPr>
        <w:footnoteRef/>
      </w:r>
      <w:r>
        <w:t xml:space="preserve"> George Steiner, </w:t>
      </w:r>
      <w:r>
        <w:rPr>
          <w:i/>
          <w:iCs/>
        </w:rPr>
        <w:t xml:space="preserve">Real Presences </w:t>
      </w:r>
      <w:r>
        <w:t>(Chicago: University of Chicago), p. 20.</w:t>
      </w:r>
    </w:p>
  </w:footnote>
  <w:footnote w:id="2">
    <w:p w14:paraId="02C60545" w14:textId="1C67D747" w:rsidR="00AD5B73" w:rsidRPr="007C1FA8" w:rsidRDefault="00AD5B73">
      <w:pPr>
        <w:pStyle w:val="FootnoteText"/>
      </w:pPr>
      <w:r>
        <w:rPr>
          <w:rStyle w:val="FootnoteReference"/>
        </w:rPr>
        <w:footnoteRef/>
      </w:r>
      <w:r>
        <w:t xml:space="preserve"> Barbara Brown Taylor, </w:t>
      </w:r>
      <w:r>
        <w:rPr>
          <w:i/>
          <w:iCs/>
        </w:rPr>
        <w:t xml:space="preserve">An Altar in the World: A Geography of Faith </w:t>
      </w:r>
      <w:r>
        <w:t>(New York: HarperOne, 2010).</w:t>
      </w:r>
    </w:p>
  </w:footnote>
  <w:footnote w:id="3">
    <w:p w14:paraId="09610308" w14:textId="28222AFD" w:rsidR="00AD5B73" w:rsidRPr="00C23558" w:rsidRDefault="00AD5B73">
      <w:pPr>
        <w:pStyle w:val="FootnoteText"/>
      </w:pPr>
      <w:r>
        <w:rPr>
          <w:rStyle w:val="FootnoteReference"/>
        </w:rPr>
        <w:footnoteRef/>
      </w:r>
      <w:r>
        <w:t xml:space="preserve"> Charles Allen, “Reverence as the Heart of Christianity,” </w:t>
      </w:r>
      <w:r>
        <w:rPr>
          <w:i/>
          <w:iCs/>
        </w:rPr>
        <w:t xml:space="preserve">The Harvard Theological Review </w:t>
      </w:r>
      <w:r>
        <w:t xml:space="preserve">4:2 (1911) 266.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7329"/>
    <w:multiLevelType w:val="hybridMultilevel"/>
    <w:tmpl w:val="713A1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0"/>
    <w:rsid w:val="00004FF3"/>
    <w:rsid w:val="000107F7"/>
    <w:rsid w:val="000137DF"/>
    <w:rsid w:val="00014893"/>
    <w:rsid w:val="000179E4"/>
    <w:rsid w:val="00017AF6"/>
    <w:rsid w:val="00022816"/>
    <w:rsid w:val="00022FA9"/>
    <w:rsid w:val="000567E1"/>
    <w:rsid w:val="0006272A"/>
    <w:rsid w:val="0007010C"/>
    <w:rsid w:val="0007062B"/>
    <w:rsid w:val="000725C4"/>
    <w:rsid w:val="000750B3"/>
    <w:rsid w:val="00083EB1"/>
    <w:rsid w:val="00095D34"/>
    <w:rsid w:val="000A53E9"/>
    <w:rsid w:val="000B1472"/>
    <w:rsid w:val="000B28A8"/>
    <w:rsid w:val="000B49A0"/>
    <w:rsid w:val="000C5185"/>
    <w:rsid w:val="000D02C7"/>
    <w:rsid w:val="000D094C"/>
    <w:rsid w:val="000D0B41"/>
    <w:rsid w:val="000D6BA9"/>
    <w:rsid w:val="00106CCE"/>
    <w:rsid w:val="00107A94"/>
    <w:rsid w:val="0012187B"/>
    <w:rsid w:val="001254B0"/>
    <w:rsid w:val="00134A54"/>
    <w:rsid w:val="00142582"/>
    <w:rsid w:val="001469B0"/>
    <w:rsid w:val="00146F24"/>
    <w:rsid w:val="00150839"/>
    <w:rsid w:val="00153E36"/>
    <w:rsid w:val="00165008"/>
    <w:rsid w:val="0017381D"/>
    <w:rsid w:val="0019187B"/>
    <w:rsid w:val="001A61BC"/>
    <w:rsid w:val="001C57D4"/>
    <w:rsid w:val="001D1FF5"/>
    <w:rsid w:val="001E068D"/>
    <w:rsid w:val="001E4D46"/>
    <w:rsid w:val="001E5398"/>
    <w:rsid w:val="001E7AF1"/>
    <w:rsid w:val="001F0FD3"/>
    <w:rsid w:val="001F540C"/>
    <w:rsid w:val="001F7AFD"/>
    <w:rsid w:val="00202159"/>
    <w:rsid w:val="002057DC"/>
    <w:rsid w:val="00212E13"/>
    <w:rsid w:val="0022104C"/>
    <w:rsid w:val="00221390"/>
    <w:rsid w:val="00233A95"/>
    <w:rsid w:val="00240F49"/>
    <w:rsid w:val="00243339"/>
    <w:rsid w:val="002467A4"/>
    <w:rsid w:val="00246D9B"/>
    <w:rsid w:val="00255075"/>
    <w:rsid w:val="002640AC"/>
    <w:rsid w:val="002855B2"/>
    <w:rsid w:val="00290A1A"/>
    <w:rsid w:val="00291082"/>
    <w:rsid w:val="002971BC"/>
    <w:rsid w:val="002A21C9"/>
    <w:rsid w:val="002A3E59"/>
    <w:rsid w:val="002A40FA"/>
    <w:rsid w:val="002A54EB"/>
    <w:rsid w:val="002A6300"/>
    <w:rsid w:val="002B4F4C"/>
    <w:rsid w:val="002B7CFE"/>
    <w:rsid w:val="002C423E"/>
    <w:rsid w:val="002C5065"/>
    <w:rsid w:val="002D78AB"/>
    <w:rsid w:val="002F5363"/>
    <w:rsid w:val="002F5AFD"/>
    <w:rsid w:val="002F5E8E"/>
    <w:rsid w:val="0030002F"/>
    <w:rsid w:val="003011B9"/>
    <w:rsid w:val="0030746A"/>
    <w:rsid w:val="00315343"/>
    <w:rsid w:val="00315FD8"/>
    <w:rsid w:val="00320F45"/>
    <w:rsid w:val="00321252"/>
    <w:rsid w:val="003226CA"/>
    <w:rsid w:val="00322DD1"/>
    <w:rsid w:val="00327BB1"/>
    <w:rsid w:val="003322AB"/>
    <w:rsid w:val="00345017"/>
    <w:rsid w:val="00353D52"/>
    <w:rsid w:val="003547CB"/>
    <w:rsid w:val="0036277D"/>
    <w:rsid w:val="00365121"/>
    <w:rsid w:val="0036735F"/>
    <w:rsid w:val="0037095D"/>
    <w:rsid w:val="00373A2B"/>
    <w:rsid w:val="00382E00"/>
    <w:rsid w:val="00396F20"/>
    <w:rsid w:val="003A03CC"/>
    <w:rsid w:val="003A20C3"/>
    <w:rsid w:val="003D7874"/>
    <w:rsid w:val="003F046C"/>
    <w:rsid w:val="003F664A"/>
    <w:rsid w:val="004205C0"/>
    <w:rsid w:val="004230B4"/>
    <w:rsid w:val="00425506"/>
    <w:rsid w:val="00427C96"/>
    <w:rsid w:val="00431D74"/>
    <w:rsid w:val="004323B9"/>
    <w:rsid w:val="0043619C"/>
    <w:rsid w:val="00436A69"/>
    <w:rsid w:val="00437CDB"/>
    <w:rsid w:val="00453041"/>
    <w:rsid w:val="004558F6"/>
    <w:rsid w:val="004659A2"/>
    <w:rsid w:val="00471762"/>
    <w:rsid w:val="00482403"/>
    <w:rsid w:val="00486E14"/>
    <w:rsid w:val="00487EF8"/>
    <w:rsid w:val="00491AF1"/>
    <w:rsid w:val="004934F9"/>
    <w:rsid w:val="004A1202"/>
    <w:rsid w:val="004B0835"/>
    <w:rsid w:val="004B14CE"/>
    <w:rsid w:val="004B42D4"/>
    <w:rsid w:val="004C0D06"/>
    <w:rsid w:val="004C58B0"/>
    <w:rsid w:val="004C6019"/>
    <w:rsid w:val="004D2C44"/>
    <w:rsid w:val="004E7B75"/>
    <w:rsid w:val="004F3448"/>
    <w:rsid w:val="004F6C34"/>
    <w:rsid w:val="00516E4A"/>
    <w:rsid w:val="00523802"/>
    <w:rsid w:val="00523DDB"/>
    <w:rsid w:val="00540849"/>
    <w:rsid w:val="00542442"/>
    <w:rsid w:val="005515E9"/>
    <w:rsid w:val="00554282"/>
    <w:rsid w:val="00554F13"/>
    <w:rsid w:val="00561D9D"/>
    <w:rsid w:val="00563CF3"/>
    <w:rsid w:val="005776B9"/>
    <w:rsid w:val="005926E9"/>
    <w:rsid w:val="005B5BDD"/>
    <w:rsid w:val="005B7E40"/>
    <w:rsid w:val="005C346D"/>
    <w:rsid w:val="005C6338"/>
    <w:rsid w:val="005D0BFD"/>
    <w:rsid w:val="005F0ADD"/>
    <w:rsid w:val="00604025"/>
    <w:rsid w:val="006475F0"/>
    <w:rsid w:val="00666E11"/>
    <w:rsid w:val="00673718"/>
    <w:rsid w:val="00690B2D"/>
    <w:rsid w:val="00692F77"/>
    <w:rsid w:val="00693EF6"/>
    <w:rsid w:val="006C380D"/>
    <w:rsid w:val="006D5E46"/>
    <w:rsid w:val="006E7C8F"/>
    <w:rsid w:val="006F6D19"/>
    <w:rsid w:val="00701741"/>
    <w:rsid w:val="007059D1"/>
    <w:rsid w:val="00706171"/>
    <w:rsid w:val="00707F37"/>
    <w:rsid w:val="00725670"/>
    <w:rsid w:val="00731B51"/>
    <w:rsid w:val="007361E7"/>
    <w:rsid w:val="00740308"/>
    <w:rsid w:val="0075298E"/>
    <w:rsid w:val="00763E06"/>
    <w:rsid w:val="007756FA"/>
    <w:rsid w:val="00781C10"/>
    <w:rsid w:val="007852D6"/>
    <w:rsid w:val="00786FCC"/>
    <w:rsid w:val="0079154C"/>
    <w:rsid w:val="00796419"/>
    <w:rsid w:val="007A1999"/>
    <w:rsid w:val="007A7E09"/>
    <w:rsid w:val="007B54CF"/>
    <w:rsid w:val="007B5BB3"/>
    <w:rsid w:val="007C1FA8"/>
    <w:rsid w:val="007E561A"/>
    <w:rsid w:val="007F19F3"/>
    <w:rsid w:val="007F3D91"/>
    <w:rsid w:val="007F7522"/>
    <w:rsid w:val="0080096E"/>
    <w:rsid w:val="008020B0"/>
    <w:rsid w:val="008025D3"/>
    <w:rsid w:val="00814B27"/>
    <w:rsid w:val="00831DEC"/>
    <w:rsid w:val="008503CF"/>
    <w:rsid w:val="00851B71"/>
    <w:rsid w:val="00851CD5"/>
    <w:rsid w:val="00861650"/>
    <w:rsid w:val="008657AD"/>
    <w:rsid w:val="0086697B"/>
    <w:rsid w:val="00874A89"/>
    <w:rsid w:val="0088027F"/>
    <w:rsid w:val="00882FBB"/>
    <w:rsid w:val="008A36DA"/>
    <w:rsid w:val="008A5979"/>
    <w:rsid w:val="008C7CA8"/>
    <w:rsid w:val="008D2F0B"/>
    <w:rsid w:val="008E1449"/>
    <w:rsid w:val="008E5822"/>
    <w:rsid w:val="008F250F"/>
    <w:rsid w:val="008F5CB9"/>
    <w:rsid w:val="008F722E"/>
    <w:rsid w:val="008F7FFC"/>
    <w:rsid w:val="00900B95"/>
    <w:rsid w:val="00902BF4"/>
    <w:rsid w:val="00907789"/>
    <w:rsid w:val="009179D6"/>
    <w:rsid w:val="00922F45"/>
    <w:rsid w:val="00923854"/>
    <w:rsid w:val="00932746"/>
    <w:rsid w:val="009357A4"/>
    <w:rsid w:val="00941A5B"/>
    <w:rsid w:val="0095739D"/>
    <w:rsid w:val="0096323D"/>
    <w:rsid w:val="00981D4C"/>
    <w:rsid w:val="009A4450"/>
    <w:rsid w:val="009B1B74"/>
    <w:rsid w:val="009B31F3"/>
    <w:rsid w:val="009B4A57"/>
    <w:rsid w:val="009B4F98"/>
    <w:rsid w:val="009B7695"/>
    <w:rsid w:val="009C7F92"/>
    <w:rsid w:val="009F5A86"/>
    <w:rsid w:val="00A05E0A"/>
    <w:rsid w:val="00A10C99"/>
    <w:rsid w:val="00A24BD3"/>
    <w:rsid w:val="00A25557"/>
    <w:rsid w:val="00A330C1"/>
    <w:rsid w:val="00A46C47"/>
    <w:rsid w:val="00A651CE"/>
    <w:rsid w:val="00A735E3"/>
    <w:rsid w:val="00A77C84"/>
    <w:rsid w:val="00A851F0"/>
    <w:rsid w:val="00A860F0"/>
    <w:rsid w:val="00AA5A98"/>
    <w:rsid w:val="00AC4483"/>
    <w:rsid w:val="00AC765A"/>
    <w:rsid w:val="00AD4961"/>
    <w:rsid w:val="00AD5B73"/>
    <w:rsid w:val="00AD60B5"/>
    <w:rsid w:val="00AE020E"/>
    <w:rsid w:val="00AE1C65"/>
    <w:rsid w:val="00AE56B0"/>
    <w:rsid w:val="00AE6182"/>
    <w:rsid w:val="00B02A83"/>
    <w:rsid w:val="00B02E08"/>
    <w:rsid w:val="00B21CEF"/>
    <w:rsid w:val="00B53D4E"/>
    <w:rsid w:val="00B84843"/>
    <w:rsid w:val="00B95896"/>
    <w:rsid w:val="00BA1D68"/>
    <w:rsid w:val="00BA4CA4"/>
    <w:rsid w:val="00BA5CCE"/>
    <w:rsid w:val="00BA6103"/>
    <w:rsid w:val="00BB599F"/>
    <w:rsid w:val="00BC71DF"/>
    <w:rsid w:val="00BD7788"/>
    <w:rsid w:val="00BE1F83"/>
    <w:rsid w:val="00BE481F"/>
    <w:rsid w:val="00BE71A6"/>
    <w:rsid w:val="00BF1CE9"/>
    <w:rsid w:val="00BF4BC4"/>
    <w:rsid w:val="00C00FDA"/>
    <w:rsid w:val="00C074CB"/>
    <w:rsid w:val="00C11809"/>
    <w:rsid w:val="00C23558"/>
    <w:rsid w:val="00C304F8"/>
    <w:rsid w:val="00C3209E"/>
    <w:rsid w:val="00C36619"/>
    <w:rsid w:val="00C461C9"/>
    <w:rsid w:val="00C50005"/>
    <w:rsid w:val="00C53C87"/>
    <w:rsid w:val="00C901B5"/>
    <w:rsid w:val="00C90DE6"/>
    <w:rsid w:val="00C912D3"/>
    <w:rsid w:val="00C96DAD"/>
    <w:rsid w:val="00CA0960"/>
    <w:rsid w:val="00CA1367"/>
    <w:rsid w:val="00CB5532"/>
    <w:rsid w:val="00CC16E7"/>
    <w:rsid w:val="00CC3328"/>
    <w:rsid w:val="00CC768A"/>
    <w:rsid w:val="00CD7C78"/>
    <w:rsid w:val="00CE0EE8"/>
    <w:rsid w:val="00CF418B"/>
    <w:rsid w:val="00CF43F2"/>
    <w:rsid w:val="00CF63ED"/>
    <w:rsid w:val="00D00194"/>
    <w:rsid w:val="00D1225E"/>
    <w:rsid w:val="00D25647"/>
    <w:rsid w:val="00D30C04"/>
    <w:rsid w:val="00D3454A"/>
    <w:rsid w:val="00D465ED"/>
    <w:rsid w:val="00D4706C"/>
    <w:rsid w:val="00D503FE"/>
    <w:rsid w:val="00D55044"/>
    <w:rsid w:val="00D6003C"/>
    <w:rsid w:val="00D629B1"/>
    <w:rsid w:val="00D65677"/>
    <w:rsid w:val="00D82DB1"/>
    <w:rsid w:val="00DA038C"/>
    <w:rsid w:val="00DA2A90"/>
    <w:rsid w:val="00DA4AAC"/>
    <w:rsid w:val="00DA62F5"/>
    <w:rsid w:val="00DC0F78"/>
    <w:rsid w:val="00DC5723"/>
    <w:rsid w:val="00DC618D"/>
    <w:rsid w:val="00DD3EC9"/>
    <w:rsid w:val="00DD4967"/>
    <w:rsid w:val="00DD643C"/>
    <w:rsid w:val="00DD683C"/>
    <w:rsid w:val="00DE59C5"/>
    <w:rsid w:val="00DF348C"/>
    <w:rsid w:val="00E1051B"/>
    <w:rsid w:val="00E13472"/>
    <w:rsid w:val="00E17117"/>
    <w:rsid w:val="00E31E5D"/>
    <w:rsid w:val="00E3594A"/>
    <w:rsid w:val="00E53168"/>
    <w:rsid w:val="00E554FA"/>
    <w:rsid w:val="00E579E9"/>
    <w:rsid w:val="00E61A01"/>
    <w:rsid w:val="00E61CDA"/>
    <w:rsid w:val="00E64999"/>
    <w:rsid w:val="00E64A14"/>
    <w:rsid w:val="00E75460"/>
    <w:rsid w:val="00E92CCC"/>
    <w:rsid w:val="00EA4B6A"/>
    <w:rsid w:val="00EA667B"/>
    <w:rsid w:val="00EB1FE0"/>
    <w:rsid w:val="00EB3F35"/>
    <w:rsid w:val="00EB5038"/>
    <w:rsid w:val="00EB7372"/>
    <w:rsid w:val="00EC49D0"/>
    <w:rsid w:val="00EC6A55"/>
    <w:rsid w:val="00EE3E4D"/>
    <w:rsid w:val="00F00012"/>
    <w:rsid w:val="00F1537F"/>
    <w:rsid w:val="00F20E27"/>
    <w:rsid w:val="00F23CB0"/>
    <w:rsid w:val="00F256C5"/>
    <w:rsid w:val="00F30875"/>
    <w:rsid w:val="00F31D75"/>
    <w:rsid w:val="00F37A33"/>
    <w:rsid w:val="00F41F3C"/>
    <w:rsid w:val="00F46EEB"/>
    <w:rsid w:val="00F649F5"/>
    <w:rsid w:val="00F81805"/>
    <w:rsid w:val="00F86E3F"/>
    <w:rsid w:val="00F97872"/>
    <w:rsid w:val="00FA54A8"/>
    <w:rsid w:val="00FB4563"/>
    <w:rsid w:val="00FB56CD"/>
    <w:rsid w:val="00FE01A5"/>
    <w:rsid w:val="00FE5264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54E59EB"/>
  <w15:chartTrackingRefBased/>
  <w15:docId w15:val="{8CBF2EBF-BAE7-4F9A-B58C-07C24BB2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63C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C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3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67E1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customStyle="1" w:styleId="authorortitle">
    <w:name w:val="authorortitle"/>
    <w:basedOn w:val="DefaultParagraphFont"/>
    <w:rsid w:val="003A20C3"/>
  </w:style>
  <w:style w:type="character" w:styleId="Hyperlink">
    <w:name w:val="Hyperlink"/>
    <w:basedOn w:val="DefaultParagraphFont"/>
    <w:uiPriority w:val="99"/>
    <w:semiHidden/>
    <w:unhideWhenUsed/>
    <w:rsid w:val="003A20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42"/>
  </w:style>
  <w:style w:type="paragraph" w:styleId="Footer">
    <w:name w:val="footer"/>
    <w:basedOn w:val="Normal"/>
    <w:link w:val="FooterChar"/>
    <w:uiPriority w:val="99"/>
    <w:unhideWhenUsed/>
    <w:rsid w:val="0054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42"/>
  </w:style>
  <w:style w:type="paragraph" w:styleId="FootnoteText">
    <w:name w:val="footnote text"/>
    <w:basedOn w:val="Normal"/>
    <w:link w:val="FootnoteTextChar"/>
    <w:uiPriority w:val="99"/>
    <w:semiHidden/>
    <w:unhideWhenUsed/>
    <w:rsid w:val="00AD5B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B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7CC4-6173-4FD5-B74F-C7BADF58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359</cp:revision>
  <cp:lastPrinted>2021-10-27T14:16:00Z</cp:lastPrinted>
  <dcterms:created xsi:type="dcterms:W3CDTF">2021-10-25T15:55:00Z</dcterms:created>
  <dcterms:modified xsi:type="dcterms:W3CDTF">2021-10-27T14:18:00Z</dcterms:modified>
</cp:coreProperties>
</file>