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B1E0" w14:textId="204AB5EC" w:rsidR="00162394" w:rsidRPr="0044409A" w:rsidRDefault="00162394" w:rsidP="00162394">
      <w:pPr>
        <w:spacing w:after="0" w:line="240" w:lineRule="auto"/>
        <w:ind w:right="-720"/>
        <w:jc w:val="center"/>
        <w:rPr>
          <w:rFonts w:cstheme="minorHAnsi"/>
        </w:rPr>
      </w:pPr>
      <w:r w:rsidRPr="0044409A">
        <w:rPr>
          <w:rFonts w:cstheme="minorHAnsi"/>
        </w:rPr>
        <w:t>Eighth Sunday in Ordinary Time, C</w:t>
      </w:r>
    </w:p>
    <w:p w14:paraId="6D31F13A" w14:textId="5048C30B" w:rsidR="00162394" w:rsidRPr="0044409A" w:rsidRDefault="00162394" w:rsidP="00162394">
      <w:pPr>
        <w:spacing w:after="0" w:line="240" w:lineRule="auto"/>
        <w:ind w:right="-720"/>
        <w:jc w:val="center"/>
        <w:rPr>
          <w:rFonts w:cstheme="minorHAnsi"/>
        </w:rPr>
      </w:pPr>
      <w:r w:rsidRPr="0044409A">
        <w:rPr>
          <w:rFonts w:cstheme="minorHAnsi"/>
        </w:rPr>
        <w:t>Old St. Pat’s, 2022</w:t>
      </w:r>
    </w:p>
    <w:p w14:paraId="126F5FC1" w14:textId="55B93206" w:rsidR="00162394" w:rsidRPr="0044409A" w:rsidRDefault="00162394" w:rsidP="00162394">
      <w:pPr>
        <w:spacing w:after="0" w:line="240" w:lineRule="auto"/>
        <w:ind w:right="-720"/>
        <w:jc w:val="center"/>
        <w:rPr>
          <w:rFonts w:cstheme="minorHAnsi"/>
        </w:rPr>
      </w:pPr>
    </w:p>
    <w:p w14:paraId="2CFC21DF" w14:textId="401CD8E6" w:rsidR="003C753C" w:rsidRPr="0044409A" w:rsidRDefault="00065B60" w:rsidP="00162394">
      <w:pPr>
        <w:spacing w:after="0" w:line="240" w:lineRule="auto"/>
        <w:ind w:right="-720"/>
        <w:rPr>
          <w:rFonts w:cstheme="minorHAnsi"/>
        </w:rPr>
      </w:pPr>
      <w:r w:rsidRPr="0044409A">
        <w:rPr>
          <w:rFonts w:cstheme="minorHAnsi"/>
        </w:rPr>
        <w:t>W</w:t>
      </w:r>
      <w:r w:rsidR="00162394" w:rsidRPr="0044409A">
        <w:rPr>
          <w:rFonts w:cstheme="minorHAnsi"/>
        </w:rPr>
        <w:t xml:space="preserve">e </w:t>
      </w:r>
      <w:r w:rsidR="003C753C" w:rsidRPr="0044409A">
        <w:rPr>
          <w:rFonts w:cstheme="minorHAnsi"/>
        </w:rPr>
        <w:t>are fascinated by</w:t>
      </w:r>
      <w:r w:rsidR="00162394" w:rsidRPr="0044409A">
        <w:rPr>
          <w:rFonts w:cstheme="minorHAnsi"/>
        </w:rPr>
        <w:t xml:space="preserve"> lists</w:t>
      </w:r>
      <w:r w:rsidR="003C753C" w:rsidRPr="0044409A">
        <w:rPr>
          <w:rFonts w:cstheme="minorHAnsi"/>
        </w:rPr>
        <w:t xml:space="preserve">, </w:t>
      </w:r>
      <w:r w:rsidR="00506051" w:rsidRPr="0044409A">
        <w:rPr>
          <w:rFonts w:cstheme="minorHAnsi"/>
        </w:rPr>
        <w:t xml:space="preserve">alternately </w:t>
      </w:r>
      <w:r w:rsidR="00162394" w:rsidRPr="0044409A">
        <w:rPr>
          <w:rFonts w:cstheme="minorHAnsi"/>
        </w:rPr>
        <w:t>find</w:t>
      </w:r>
      <w:r w:rsidR="009B0110" w:rsidRPr="0044409A">
        <w:rPr>
          <w:rFonts w:cstheme="minorHAnsi"/>
        </w:rPr>
        <w:t>ing</w:t>
      </w:r>
      <w:r w:rsidR="00162394" w:rsidRPr="0044409A">
        <w:rPr>
          <w:rFonts w:cstheme="minorHAnsi"/>
        </w:rPr>
        <w:t xml:space="preserve"> them </w:t>
      </w:r>
    </w:p>
    <w:p w14:paraId="7510180B" w14:textId="0D7D1A4D" w:rsidR="00162394" w:rsidRPr="0044409A" w:rsidRDefault="00162394" w:rsidP="003C753C">
      <w:pPr>
        <w:spacing w:after="0" w:line="240" w:lineRule="auto"/>
        <w:ind w:right="-720" w:firstLine="720"/>
        <w:rPr>
          <w:rFonts w:cstheme="minorHAnsi"/>
        </w:rPr>
      </w:pPr>
      <w:r w:rsidRPr="0044409A">
        <w:rPr>
          <w:rFonts w:cstheme="minorHAnsi"/>
        </w:rPr>
        <w:t>a source of entertainment</w:t>
      </w:r>
      <w:r w:rsidR="00506051" w:rsidRPr="0044409A">
        <w:rPr>
          <w:rFonts w:cstheme="minorHAnsi"/>
        </w:rPr>
        <w:t>, information</w:t>
      </w:r>
      <w:r w:rsidRPr="0044409A">
        <w:rPr>
          <w:rFonts w:cstheme="minorHAnsi"/>
        </w:rPr>
        <w:t xml:space="preserve"> </w:t>
      </w:r>
      <w:r w:rsidR="003C753C" w:rsidRPr="0044409A">
        <w:rPr>
          <w:rFonts w:cstheme="minorHAnsi"/>
        </w:rPr>
        <w:t xml:space="preserve">or </w:t>
      </w:r>
      <w:r w:rsidRPr="0044409A">
        <w:rPr>
          <w:rFonts w:cstheme="minorHAnsi"/>
        </w:rPr>
        <w:t>inspiration.</w:t>
      </w:r>
    </w:p>
    <w:p w14:paraId="7A538A96" w14:textId="71F885FD" w:rsidR="00162394" w:rsidRPr="0044409A" w:rsidRDefault="00162394" w:rsidP="00162394">
      <w:pPr>
        <w:spacing w:after="0" w:line="240" w:lineRule="auto"/>
        <w:ind w:right="-720"/>
        <w:rPr>
          <w:rFonts w:cstheme="minorHAnsi"/>
        </w:rPr>
      </w:pPr>
    </w:p>
    <w:p w14:paraId="66393185" w14:textId="27B4B381" w:rsidR="00162394" w:rsidRPr="0044409A" w:rsidRDefault="00162394" w:rsidP="00162394">
      <w:pPr>
        <w:spacing w:after="0" w:line="240" w:lineRule="auto"/>
        <w:ind w:right="-720"/>
        <w:rPr>
          <w:rFonts w:cstheme="minorHAnsi"/>
        </w:rPr>
      </w:pPr>
      <w:r w:rsidRPr="0044409A">
        <w:rPr>
          <w:rFonts w:cstheme="minorHAnsi"/>
        </w:rPr>
        <w:tab/>
      </w:r>
      <w:r w:rsidR="0036038B" w:rsidRPr="0044409A">
        <w:rPr>
          <w:rFonts w:cstheme="minorHAnsi"/>
        </w:rPr>
        <w:t>L</w:t>
      </w:r>
      <w:r w:rsidRPr="0044409A">
        <w:rPr>
          <w:rFonts w:cstheme="minorHAnsi"/>
        </w:rPr>
        <w:t>ong Before David Letter</w:t>
      </w:r>
      <w:r w:rsidR="0036038B" w:rsidRPr="0044409A">
        <w:rPr>
          <w:rFonts w:cstheme="minorHAnsi"/>
        </w:rPr>
        <w:t xml:space="preserve">man’s celebrated top 10 </w:t>
      </w:r>
    </w:p>
    <w:p w14:paraId="1691B298" w14:textId="38972890" w:rsidR="00162394" w:rsidRPr="0044409A" w:rsidRDefault="00640686" w:rsidP="00162394">
      <w:pPr>
        <w:spacing w:after="0" w:line="240" w:lineRule="auto"/>
        <w:ind w:right="-720"/>
        <w:rPr>
          <w:rFonts w:cstheme="minorHAnsi"/>
        </w:rPr>
      </w:pPr>
      <w:r w:rsidRPr="0044409A">
        <w:rPr>
          <w:rFonts w:cstheme="minorHAnsi"/>
        </w:rPr>
        <w:tab/>
      </w:r>
      <w:r w:rsidR="00162394" w:rsidRPr="0044409A">
        <w:rPr>
          <w:rFonts w:cstheme="minorHAnsi"/>
        </w:rPr>
        <w:tab/>
        <w:t>List have tickle</w:t>
      </w:r>
      <w:r w:rsidR="000033D6" w:rsidRPr="0044409A">
        <w:rPr>
          <w:rFonts w:cstheme="minorHAnsi"/>
        </w:rPr>
        <w:t>d</w:t>
      </w:r>
      <w:r w:rsidR="00162394" w:rsidRPr="0044409A">
        <w:rPr>
          <w:rFonts w:cstheme="minorHAnsi"/>
        </w:rPr>
        <w:t xml:space="preserve"> our collective </w:t>
      </w:r>
      <w:r w:rsidR="007B6A66" w:rsidRPr="0044409A">
        <w:rPr>
          <w:rFonts w:cstheme="minorHAnsi"/>
        </w:rPr>
        <w:t>funny bone</w:t>
      </w:r>
      <w:r w:rsidR="008358FB" w:rsidRPr="0044409A">
        <w:rPr>
          <w:rFonts w:cstheme="minorHAnsi"/>
        </w:rPr>
        <w:t xml:space="preserve"> there were.</w:t>
      </w:r>
    </w:p>
    <w:p w14:paraId="38026EAD" w14:textId="2A971A03" w:rsidR="00705769" w:rsidRPr="0044409A" w:rsidRDefault="008358FB" w:rsidP="00640686">
      <w:pPr>
        <w:spacing w:after="0" w:line="240" w:lineRule="auto"/>
        <w:ind w:left="720" w:right="-720" w:firstLine="720"/>
        <w:rPr>
          <w:rFonts w:cstheme="minorHAnsi"/>
        </w:rPr>
      </w:pPr>
      <w:r w:rsidRPr="0044409A">
        <w:rPr>
          <w:rFonts w:cstheme="minorHAnsi"/>
        </w:rPr>
        <w:t xml:space="preserve">For example, </w:t>
      </w:r>
      <w:r w:rsidR="00705769" w:rsidRPr="0044409A">
        <w:rPr>
          <w:rFonts w:cstheme="minorHAnsi"/>
        </w:rPr>
        <w:t xml:space="preserve">widely circulated list of </w:t>
      </w:r>
      <w:r w:rsidR="00AF6BEE" w:rsidRPr="0044409A">
        <w:rPr>
          <w:rFonts w:cstheme="minorHAnsi"/>
        </w:rPr>
        <w:t>the top signs</w:t>
      </w:r>
    </w:p>
    <w:p w14:paraId="42A33853" w14:textId="68E85F16" w:rsidR="00AF6BEE" w:rsidRPr="0044409A" w:rsidRDefault="00AF6BEE" w:rsidP="00162394">
      <w:pPr>
        <w:spacing w:after="0" w:line="240" w:lineRule="auto"/>
        <w:ind w:right="-720"/>
        <w:rPr>
          <w:rFonts w:cstheme="minorHAnsi"/>
        </w:rPr>
      </w:pPr>
      <w:r w:rsidRPr="0044409A">
        <w:rPr>
          <w:rFonts w:cstheme="minorHAnsi"/>
        </w:rPr>
        <w:tab/>
      </w:r>
      <w:r w:rsidRPr="0044409A">
        <w:rPr>
          <w:rFonts w:cstheme="minorHAnsi"/>
        </w:rPr>
        <w:tab/>
        <w:t>you were going to have a bad day</w:t>
      </w:r>
      <w:r w:rsidR="00667B39" w:rsidRPr="0044409A">
        <w:rPr>
          <w:rFonts w:cstheme="minorHAnsi"/>
        </w:rPr>
        <w:t>, including</w:t>
      </w:r>
      <w:r w:rsidR="0025337A" w:rsidRPr="0044409A">
        <w:rPr>
          <w:rFonts w:cstheme="minorHAnsi"/>
        </w:rPr>
        <w:t>:</w:t>
      </w:r>
    </w:p>
    <w:p w14:paraId="171DF0AE" w14:textId="11AA55AD" w:rsidR="00AF6BEE" w:rsidRPr="0044409A" w:rsidRDefault="00AF6BEE" w:rsidP="0025337A">
      <w:pPr>
        <w:pStyle w:val="ListParagraph"/>
        <w:numPr>
          <w:ilvl w:val="0"/>
          <w:numId w:val="1"/>
        </w:numPr>
        <w:spacing w:after="0" w:line="240" w:lineRule="auto"/>
        <w:ind w:right="-720"/>
        <w:jc w:val="both"/>
        <w:rPr>
          <w:rFonts w:cstheme="minorHAnsi"/>
        </w:rPr>
      </w:pPr>
      <w:r w:rsidRPr="0044409A">
        <w:rPr>
          <w:rFonts w:cstheme="minorHAnsi"/>
        </w:rPr>
        <w:t>The bird singing outside your wi</w:t>
      </w:r>
      <w:r w:rsidR="0025337A" w:rsidRPr="0044409A">
        <w:rPr>
          <w:rFonts w:cstheme="minorHAnsi"/>
        </w:rPr>
        <w:t>n</w:t>
      </w:r>
      <w:r w:rsidRPr="0044409A">
        <w:rPr>
          <w:rFonts w:cstheme="minorHAnsi"/>
        </w:rPr>
        <w:t>dow is a vulture</w:t>
      </w:r>
      <w:r w:rsidR="0025337A" w:rsidRPr="0044409A">
        <w:rPr>
          <w:rFonts w:cstheme="minorHAnsi"/>
        </w:rPr>
        <w:t xml:space="preserve">, </w:t>
      </w:r>
    </w:p>
    <w:p w14:paraId="7640F028" w14:textId="20C869A2" w:rsidR="00AF6BEE" w:rsidRPr="0044409A" w:rsidRDefault="00AF6BEE" w:rsidP="0025337A">
      <w:pPr>
        <w:pStyle w:val="ListParagraph"/>
        <w:numPr>
          <w:ilvl w:val="0"/>
          <w:numId w:val="1"/>
        </w:numPr>
        <w:spacing w:after="0" w:line="240" w:lineRule="auto"/>
        <w:ind w:right="-720"/>
        <w:jc w:val="both"/>
        <w:rPr>
          <w:rFonts w:cstheme="minorHAnsi"/>
        </w:rPr>
      </w:pPr>
      <w:r w:rsidRPr="0044409A">
        <w:rPr>
          <w:rFonts w:cstheme="minorHAnsi"/>
        </w:rPr>
        <w:t xml:space="preserve">Your </w:t>
      </w:r>
      <w:r w:rsidR="0025337A" w:rsidRPr="0044409A">
        <w:rPr>
          <w:rFonts w:cstheme="minorHAnsi"/>
        </w:rPr>
        <w:t xml:space="preserve">twin sister forgets your birthday, and </w:t>
      </w:r>
    </w:p>
    <w:p w14:paraId="0926D097" w14:textId="1301B203" w:rsidR="00801207" w:rsidRPr="0044409A" w:rsidRDefault="00CB2776" w:rsidP="0025337A">
      <w:pPr>
        <w:pStyle w:val="ListParagraph"/>
        <w:numPr>
          <w:ilvl w:val="0"/>
          <w:numId w:val="1"/>
        </w:numPr>
        <w:spacing w:after="0" w:line="240" w:lineRule="auto"/>
        <w:ind w:right="-720"/>
        <w:jc w:val="both"/>
        <w:rPr>
          <w:rFonts w:cstheme="minorHAnsi"/>
        </w:rPr>
      </w:pPr>
      <w:r w:rsidRPr="0044409A">
        <w:rPr>
          <w:rFonts w:cstheme="minorHAnsi"/>
        </w:rPr>
        <w:t xml:space="preserve">Your 4-year-old tells you that it’s </w:t>
      </w:r>
      <w:r w:rsidRPr="0044409A">
        <w:rPr>
          <w:rFonts w:cstheme="minorHAnsi"/>
          <w:i/>
          <w:iCs/>
        </w:rPr>
        <w:t xml:space="preserve">almost </w:t>
      </w:r>
      <w:r w:rsidRPr="0044409A">
        <w:rPr>
          <w:rFonts w:cstheme="minorHAnsi"/>
        </w:rPr>
        <w:t>impossible to flush a grapefruit down the toil</w:t>
      </w:r>
      <w:r w:rsidR="00801207" w:rsidRPr="0044409A">
        <w:rPr>
          <w:rFonts w:cstheme="minorHAnsi"/>
        </w:rPr>
        <w:t>et</w:t>
      </w:r>
      <w:r w:rsidR="00E7788D" w:rsidRPr="0044409A">
        <w:rPr>
          <w:rFonts w:cstheme="minorHAnsi"/>
        </w:rPr>
        <w:t>.</w:t>
      </w:r>
    </w:p>
    <w:p w14:paraId="352500EB" w14:textId="77777777" w:rsidR="00801207" w:rsidRPr="0044409A" w:rsidRDefault="00801207" w:rsidP="0025337A">
      <w:pPr>
        <w:spacing w:after="0" w:line="240" w:lineRule="auto"/>
        <w:ind w:right="-720"/>
        <w:jc w:val="both"/>
        <w:rPr>
          <w:rFonts w:cstheme="minorHAnsi"/>
        </w:rPr>
      </w:pPr>
    </w:p>
    <w:p w14:paraId="28067D31" w14:textId="14C2D555" w:rsidR="00801207" w:rsidRPr="0044409A" w:rsidRDefault="00801207" w:rsidP="00065853">
      <w:pPr>
        <w:spacing w:after="0" w:line="240" w:lineRule="auto"/>
        <w:ind w:left="720" w:right="-810"/>
        <w:rPr>
          <w:rFonts w:cstheme="minorHAnsi"/>
        </w:rPr>
      </w:pPr>
      <w:r w:rsidRPr="0044409A">
        <w:rPr>
          <w:rFonts w:cstheme="minorHAnsi"/>
        </w:rPr>
        <w:t xml:space="preserve">Some lists underscore our </w:t>
      </w:r>
      <w:r w:rsidR="00E7788D" w:rsidRPr="0044409A">
        <w:rPr>
          <w:rFonts w:cstheme="minorHAnsi"/>
        </w:rPr>
        <w:t>c</w:t>
      </w:r>
      <w:r w:rsidRPr="0044409A">
        <w:rPr>
          <w:rFonts w:cstheme="minorHAnsi"/>
        </w:rPr>
        <w:t>ompetitive spirit</w:t>
      </w:r>
    </w:p>
    <w:p w14:paraId="050D8078" w14:textId="281F0BA0" w:rsidR="005C2A9D" w:rsidRPr="0044409A" w:rsidRDefault="004B6420" w:rsidP="001225D8">
      <w:pPr>
        <w:spacing w:after="0" w:line="240" w:lineRule="auto"/>
        <w:ind w:left="720" w:right="-720" w:firstLine="720"/>
        <w:rPr>
          <w:rFonts w:cstheme="minorHAnsi"/>
        </w:rPr>
      </w:pPr>
      <w:r w:rsidRPr="0044409A">
        <w:rPr>
          <w:rFonts w:cstheme="minorHAnsi"/>
        </w:rPr>
        <w:t xml:space="preserve">So is </w:t>
      </w:r>
      <w:r w:rsidR="00946220" w:rsidRPr="0044409A">
        <w:rPr>
          <w:rFonts w:cstheme="minorHAnsi"/>
        </w:rPr>
        <w:t xml:space="preserve">the number </w:t>
      </w:r>
      <w:r w:rsidRPr="0044409A">
        <w:rPr>
          <w:rFonts w:cstheme="minorHAnsi"/>
        </w:rPr>
        <w:t xml:space="preserve">one </w:t>
      </w:r>
      <w:r w:rsidR="005C2A9D" w:rsidRPr="0044409A">
        <w:rPr>
          <w:rFonts w:cstheme="minorHAnsi"/>
        </w:rPr>
        <w:t>quarterback of all time</w:t>
      </w:r>
    </w:p>
    <w:p w14:paraId="0517C838" w14:textId="6ADFEEA4" w:rsidR="005C2A9D" w:rsidRPr="0044409A" w:rsidRDefault="005C2A9D" w:rsidP="00801207">
      <w:pPr>
        <w:spacing w:after="0" w:line="240" w:lineRule="auto"/>
        <w:ind w:left="720" w:right="-720"/>
        <w:rPr>
          <w:rFonts w:cstheme="minorHAnsi"/>
        </w:rPr>
      </w:pPr>
      <w:r w:rsidRPr="0044409A">
        <w:rPr>
          <w:rFonts w:cstheme="minorHAnsi"/>
        </w:rPr>
        <w:tab/>
        <w:t>Johnny Unitas or Tom Brady</w:t>
      </w:r>
      <w:r w:rsidR="004B6420" w:rsidRPr="0044409A">
        <w:rPr>
          <w:rFonts w:cstheme="minorHAnsi"/>
        </w:rPr>
        <w:t>?</w:t>
      </w:r>
    </w:p>
    <w:p w14:paraId="309B6AFE" w14:textId="77777777" w:rsidR="00F106BF" w:rsidRPr="0044409A" w:rsidRDefault="00F106BF" w:rsidP="00801207">
      <w:pPr>
        <w:spacing w:after="0" w:line="240" w:lineRule="auto"/>
        <w:ind w:left="720" w:right="-720"/>
        <w:rPr>
          <w:rFonts w:cstheme="minorHAnsi"/>
        </w:rPr>
      </w:pPr>
    </w:p>
    <w:p w14:paraId="08B6E4A9" w14:textId="25AB8355" w:rsidR="00F106BF" w:rsidRPr="0044409A" w:rsidRDefault="004B6420" w:rsidP="00F106BF">
      <w:pPr>
        <w:spacing w:after="0" w:line="240" w:lineRule="auto"/>
        <w:ind w:left="720" w:right="-720" w:firstLine="720"/>
        <w:rPr>
          <w:rFonts w:cstheme="minorHAnsi"/>
        </w:rPr>
      </w:pPr>
      <w:r w:rsidRPr="0044409A">
        <w:rPr>
          <w:rFonts w:cstheme="minorHAnsi"/>
        </w:rPr>
        <w:t>Is t</w:t>
      </w:r>
      <w:r w:rsidR="00F106BF" w:rsidRPr="0044409A">
        <w:rPr>
          <w:rFonts w:cstheme="minorHAnsi"/>
        </w:rPr>
        <w:t>he best Superbowl commercials of all times</w:t>
      </w:r>
    </w:p>
    <w:p w14:paraId="38E18A72" w14:textId="01DC623B" w:rsidR="00F106BF" w:rsidRPr="0044409A" w:rsidRDefault="00AC798E" w:rsidP="00F53D9C">
      <w:pPr>
        <w:spacing w:after="0" w:line="240" w:lineRule="auto"/>
        <w:ind w:left="1440" w:right="-720" w:firstLine="720"/>
        <w:rPr>
          <w:rFonts w:cstheme="minorHAnsi"/>
        </w:rPr>
      </w:pPr>
      <w:r w:rsidRPr="0044409A">
        <w:rPr>
          <w:rFonts w:cstheme="minorHAnsi"/>
        </w:rPr>
        <w:t>Budweiser’s singing frogs?</w:t>
      </w:r>
    </w:p>
    <w:p w14:paraId="7021F483" w14:textId="6D1EE549" w:rsidR="00AF0DE6" w:rsidRPr="0044409A" w:rsidRDefault="00AF0DE6" w:rsidP="00F53D9C">
      <w:pPr>
        <w:spacing w:after="0" w:line="240" w:lineRule="auto"/>
        <w:ind w:left="1440" w:right="-720" w:firstLine="720"/>
        <w:rPr>
          <w:rFonts w:cstheme="minorHAnsi"/>
        </w:rPr>
      </w:pPr>
      <w:r w:rsidRPr="0044409A">
        <w:rPr>
          <w:rFonts w:cstheme="minorHAnsi"/>
        </w:rPr>
        <w:t xml:space="preserve">three </w:t>
      </w:r>
      <w:r w:rsidR="000033D6" w:rsidRPr="0044409A">
        <w:rPr>
          <w:rFonts w:cstheme="minorHAnsi"/>
        </w:rPr>
        <w:t>octogenarians</w:t>
      </w:r>
      <w:r w:rsidRPr="0044409A">
        <w:rPr>
          <w:rFonts w:cstheme="minorHAnsi"/>
        </w:rPr>
        <w:t xml:space="preserve"> </w:t>
      </w:r>
      <w:r w:rsidR="00B71A01" w:rsidRPr="0044409A">
        <w:rPr>
          <w:rFonts w:cstheme="minorHAnsi"/>
        </w:rPr>
        <w:t>asking,</w:t>
      </w:r>
      <w:r w:rsidR="00774ECD" w:rsidRPr="0044409A">
        <w:rPr>
          <w:rFonts w:cstheme="minorHAnsi"/>
        </w:rPr>
        <w:t xml:space="preserve"> “where’s the beef”?</w:t>
      </w:r>
    </w:p>
    <w:p w14:paraId="10A30905" w14:textId="1BFE45FC" w:rsidR="007E4185" w:rsidRPr="0044409A" w:rsidRDefault="007E4185" w:rsidP="00F53D9C">
      <w:pPr>
        <w:spacing w:after="0" w:line="240" w:lineRule="auto"/>
        <w:ind w:left="1440" w:right="-720" w:firstLine="720"/>
        <w:rPr>
          <w:rFonts w:cstheme="minorHAnsi"/>
        </w:rPr>
      </w:pPr>
      <w:r w:rsidRPr="0044409A">
        <w:rPr>
          <w:rFonts w:cstheme="minorHAnsi"/>
        </w:rPr>
        <w:t>Or the talking e-trade Baby</w:t>
      </w:r>
      <w:r w:rsidR="00F53D9C" w:rsidRPr="0044409A">
        <w:rPr>
          <w:rFonts w:cstheme="minorHAnsi"/>
        </w:rPr>
        <w:t>?</w:t>
      </w:r>
    </w:p>
    <w:p w14:paraId="5C69F763" w14:textId="77777777" w:rsidR="007E4185" w:rsidRPr="0044409A" w:rsidRDefault="007E4185" w:rsidP="007E4185">
      <w:pPr>
        <w:spacing w:after="0" w:line="240" w:lineRule="auto"/>
        <w:ind w:right="-720"/>
        <w:rPr>
          <w:rFonts w:cstheme="minorHAnsi"/>
        </w:rPr>
      </w:pPr>
    </w:p>
    <w:p w14:paraId="4423856B" w14:textId="5BE53E1C" w:rsidR="00D00267" w:rsidRPr="0044409A" w:rsidRDefault="00D00267" w:rsidP="007E4185">
      <w:pPr>
        <w:spacing w:after="0" w:line="240" w:lineRule="auto"/>
        <w:ind w:right="-720"/>
        <w:rPr>
          <w:rFonts w:cstheme="minorHAnsi"/>
        </w:rPr>
      </w:pPr>
      <w:r w:rsidRPr="0044409A">
        <w:rPr>
          <w:rFonts w:cstheme="minorHAnsi"/>
        </w:rPr>
        <w:t>Aside from their entertainment or commercial value</w:t>
      </w:r>
    </w:p>
    <w:p w14:paraId="209C2553" w14:textId="3092333A" w:rsidR="00D00267" w:rsidRPr="0044409A" w:rsidRDefault="00D00267" w:rsidP="007E4185">
      <w:pPr>
        <w:spacing w:after="0" w:line="240" w:lineRule="auto"/>
        <w:ind w:right="-720"/>
        <w:rPr>
          <w:rFonts w:cstheme="minorHAnsi"/>
        </w:rPr>
      </w:pPr>
      <w:r w:rsidRPr="0044409A">
        <w:rPr>
          <w:rFonts w:cstheme="minorHAnsi"/>
        </w:rPr>
        <w:tab/>
        <w:t>Science demonstrate</w:t>
      </w:r>
      <w:r w:rsidR="001225D8" w:rsidRPr="0044409A">
        <w:rPr>
          <w:rFonts w:cstheme="minorHAnsi"/>
        </w:rPr>
        <w:t>s</w:t>
      </w:r>
      <w:r w:rsidRPr="0044409A">
        <w:rPr>
          <w:rFonts w:cstheme="minorHAnsi"/>
        </w:rPr>
        <w:t xml:space="preserve"> that </w:t>
      </w:r>
      <w:r w:rsidR="006D14F5" w:rsidRPr="0044409A">
        <w:rPr>
          <w:rFonts w:cstheme="minorHAnsi"/>
        </w:rPr>
        <w:t>those ubiquitous “to-do” lists</w:t>
      </w:r>
    </w:p>
    <w:p w14:paraId="6D089A0D" w14:textId="2739DF0D" w:rsidR="006D14F5" w:rsidRPr="0044409A" w:rsidRDefault="006D14F5" w:rsidP="007E4185">
      <w:pPr>
        <w:spacing w:after="0" w:line="240" w:lineRule="auto"/>
        <w:ind w:right="-720"/>
        <w:rPr>
          <w:rFonts w:cstheme="minorHAnsi"/>
        </w:rPr>
      </w:pPr>
      <w:r w:rsidRPr="0044409A">
        <w:rPr>
          <w:rFonts w:cstheme="minorHAnsi"/>
        </w:rPr>
        <w:tab/>
      </w:r>
      <w:r w:rsidR="00B91453" w:rsidRPr="0044409A">
        <w:rPr>
          <w:rFonts w:cstheme="minorHAnsi"/>
        </w:rPr>
        <w:t>Not only contribute to our productivity</w:t>
      </w:r>
    </w:p>
    <w:p w14:paraId="04C74810" w14:textId="568155D8" w:rsidR="00B91453" w:rsidRPr="0044409A" w:rsidRDefault="00B91453" w:rsidP="007E4185">
      <w:pPr>
        <w:spacing w:after="0" w:line="240" w:lineRule="auto"/>
        <w:ind w:right="-720"/>
        <w:rPr>
          <w:rFonts w:cstheme="minorHAnsi"/>
        </w:rPr>
      </w:pPr>
      <w:r w:rsidRPr="0044409A">
        <w:rPr>
          <w:rFonts w:cstheme="minorHAnsi"/>
        </w:rPr>
        <w:tab/>
        <w:t>But also to our mental well-being.</w:t>
      </w:r>
    </w:p>
    <w:p w14:paraId="0262260A" w14:textId="77777777" w:rsidR="00B91453" w:rsidRPr="0044409A" w:rsidRDefault="00B91453" w:rsidP="007E4185">
      <w:pPr>
        <w:spacing w:after="0" w:line="240" w:lineRule="auto"/>
        <w:ind w:right="-720"/>
        <w:rPr>
          <w:rFonts w:cstheme="minorHAnsi"/>
        </w:rPr>
      </w:pPr>
    </w:p>
    <w:p w14:paraId="0120CBA9" w14:textId="286E8BF2" w:rsidR="00383A25" w:rsidRPr="0044409A" w:rsidRDefault="00383A25" w:rsidP="00383A25">
      <w:pPr>
        <w:spacing w:after="0" w:line="240" w:lineRule="auto"/>
        <w:ind w:right="-720"/>
        <w:rPr>
          <w:rFonts w:cstheme="minorHAnsi"/>
        </w:rPr>
      </w:pPr>
      <w:r w:rsidRPr="0044409A">
        <w:rPr>
          <w:rFonts w:cstheme="minorHAnsi"/>
        </w:rPr>
        <w:tab/>
      </w:r>
      <w:r w:rsidR="001A5249" w:rsidRPr="0044409A">
        <w:rPr>
          <w:rFonts w:cstheme="minorHAnsi"/>
        </w:rPr>
        <w:t xml:space="preserve">So </w:t>
      </w:r>
      <w:r w:rsidRPr="0044409A">
        <w:rPr>
          <w:rFonts w:cstheme="minorHAnsi"/>
        </w:rPr>
        <w:t xml:space="preserve">whether we are telling our </w:t>
      </w:r>
      <w:r w:rsidR="005A1063" w:rsidRPr="0044409A">
        <w:rPr>
          <w:rFonts w:cstheme="minorHAnsi"/>
        </w:rPr>
        <w:t>Alexa to take a memo</w:t>
      </w:r>
    </w:p>
    <w:p w14:paraId="321942DF" w14:textId="187E567C" w:rsidR="00344842" w:rsidRPr="0044409A" w:rsidRDefault="005A1063" w:rsidP="00383A25">
      <w:pPr>
        <w:spacing w:after="0" w:line="240" w:lineRule="auto"/>
        <w:ind w:right="-720"/>
        <w:rPr>
          <w:rFonts w:cstheme="minorHAnsi"/>
        </w:rPr>
      </w:pPr>
      <w:r w:rsidRPr="0044409A">
        <w:rPr>
          <w:rFonts w:cstheme="minorHAnsi"/>
        </w:rPr>
        <w:tab/>
      </w:r>
      <w:r w:rsidR="00344842" w:rsidRPr="0044409A">
        <w:rPr>
          <w:rFonts w:cstheme="minorHAnsi"/>
        </w:rPr>
        <w:t xml:space="preserve">Or </w:t>
      </w:r>
      <w:r w:rsidR="00895190" w:rsidRPr="0044409A">
        <w:rPr>
          <w:rFonts w:cstheme="minorHAnsi"/>
        </w:rPr>
        <w:t>t</w:t>
      </w:r>
      <w:r w:rsidRPr="0044409A">
        <w:rPr>
          <w:rFonts w:cstheme="minorHAnsi"/>
        </w:rPr>
        <w:t>elling Siri to put something on our to-do-list</w:t>
      </w:r>
    </w:p>
    <w:p w14:paraId="480DEF9F" w14:textId="7FD7E978" w:rsidR="00895190" w:rsidRPr="0044409A" w:rsidRDefault="00895190" w:rsidP="00383A25">
      <w:pPr>
        <w:spacing w:after="0" w:line="240" w:lineRule="auto"/>
        <w:ind w:right="-720"/>
        <w:rPr>
          <w:rFonts w:cstheme="minorHAnsi"/>
        </w:rPr>
      </w:pPr>
      <w:r w:rsidRPr="0044409A">
        <w:rPr>
          <w:rFonts w:cstheme="minorHAnsi"/>
        </w:rPr>
        <w:tab/>
        <w:t>Creating such lists not only make us more productive</w:t>
      </w:r>
    </w:p>
    <w:p w14:paraId="082C8267" w14:textId="036E1E09" w:rsidR="00301713" w:rsidRPr="0044409A" w:rsidRDefault="00301713" w:rsidP="00383A25">
      <w:pPr>
        <w:spacing w:after="0" w:line="240" w:lineRule="auto"/>
        <w:ind w:right="-720"/>
        <w:rPr>
          <w:rFonts w:cstheme="minorHAnsi"/>
        </w:rPr>
      </w:pPr>
      <w:r w:rsidRPr="0044409A">
        <w:rPr>
          <w:rFonts w:cstheme="minorHAnsi"/>
        </w:rPr>
        <w:tab/>
        <w:t xml:space="preserve">But also </w:t>
      </w:r>
      <w:r w:rsidR="00D45F5A" w:rsidRPr="0044409A">
        <w:rPr>
          <w:rFonts w:cstheme="minorHAnsi"/>
        </w:rPr>
        <w:t>contribute to our health.</w:t>
      </w:r>
    </w:p>
    <w:p w14:paraId="6635BA25" w14:textId="77777777" w:rsidR="00D45F5A" w:rsidRPr="0044409A" w:rsidRDefault="00D45F5A" w:rsidP="00383A25">
      <w:pPr>
        <w:spacing w:after="0" w:line="240" w:lineRule="auto"/>
        <w:ind w:right="-720"/>
        <w:rPr>
          <w:rFonts w:cstheme="minorHAnsi"/>
        </w:rPr>
      </w:pPr>
    </w:p>
    <w:p w14:paraId="25855EC5" w14:textId="1465EF76" w:rsidR="00AC3D37" w:rsidRPr="0044409A" w:rsidRDefault="00D45F5A" w:rsidP="00383A25">
      <w:pPr>
        <w:spacing w:after="0" w:line="240" w:lineRule="auto"/>
        <w:ind w:right="-720"/>
        <w:rPr>
          <w:rFonts w:cstheme="minorHAnsi"/>
        </w:rPr>
      </w:pPr>
      <w:r w:rsidRPr="0044409A">
        <w:rPr>
          <w:rFonts w:cstheme="minorHAnsi"/>
        </w:rPr>
        <w:tab/>
        <w:t>Early in the 20</w:t>
      </w:r>
      <w:r w:rsidRPr="0044409A">
        <w:rPr>
          <w:rFonts w:cstheme="minorHAnsi"/>
          <w:vertAlign w:val="superscript"/>
        </w:rPr>
        <w:t>th</w:t>
      </w:r>
      <w:r w:rsidRPr="0044409A">
        <w:rPr>
          <w:rFonts w:cstheme="minorHAnsi"/>
        </w:rPr>
        <w:t xml:space="preserve"> century the Soviet psychologist Bluma Zeigarni</w:t>
      </w:r>
      <w:r w:rsidR="00AC3D37" w:rsidRPr="0044409A">
        <w:rPr>
          <w:rFonts w:cstheme="minorHAnsi"/>
        </w:rPr>
        <w:t>k</w:t>
      </w:r>
    </w:p>
    <w:p w14:paraId="6878A6B8" w14:textId="77777777" w:rsidR="00A463DE" w:rsidRPr="0044409A" w:rsidRDefault="00101020" w:rsidP="007F28A8">
      <w:pPr>
        <w:spacing w:after="0" w:line="240" w:lineRule="auto"/>
        <w:ind w:left="720" w:right="-720" w:firstLine="720"/>
        <w:rPr>
          <w:rFonts w:cstheme="minorHAnsi"/>
        </w:rPr>
      </w:pPr>
      <w:r w:rsidRPr="0044409A">
        <w:rPr>
          <w:rFonts w:cstheme="minorHAnsi"/>
        </w:rPr>
        <w:t>observ</w:t>
      </w:r>
      <w:r w:rsidR="00A463DE" w:rsidRPr="0044409A">
        <w:rPr>
          <w:rFonts w:cstheme="minorHAnsi"/>
        </w:rPr>
        <w:t>ed</w:t>
      </w:r>
      <w:r w:rsidRPr="0044409A">
        <w:rPr>
          <w:rFonts w:cstheme="minorHAnsi"/>
        </w:rPr>
        <w:t xml:space="preserve"> </w:t>
      </w:r>
      <w:r w:rsidR="008404CB" w:rsidRPr="0044409A">
        <w:rPr>
          <w:rFonts w:cstheme="minorHAnsi"/>
        </w:rPr>
        <w:t>that</w:t>
      </w:r>
      <w:r w:rsidRPr="0044409A">
        <w:rPr>
          <w:rFonts w:cstheme="minorHAnsi"/>
        </w:rPr>
        <w:t xml:space="preserve"> waiter</w:t>
      </w:r>
      <w:r w:rsidR="008404CB" w:rsidRPr="0044409A">
        <w:rPr>
          <w:rFonts w:cstheme="minorHAnsi"/>
        </w:rPr>
        <w:t>s</w:t>
      </w:r>
      <w:r w:rsidR="00A463DE" w:rsidRPr="0044409A">
        <w:rPr>
          <w:rFonts w:cstheme="minorHAnsi"/>
        </w:rPr>
        <w:t xml:space="preserve"> c</w:t>
      </w:r>
      <w:r w:rsidR="000F4492" w:rsidRPr="0044409A">
        <w:rPr>
          <w:rFonts w:cstheme="minorHAnsi"/>
        </w:rPr>
        <w:t xml:space="preserve">ould </w:t>
      </w:r>
      <w:r w:rsidR="00286C52" w:rsidRPr="0044409A">
        <w:rPr>
          <w:rFonts w:cstheme="minorHAnsi"/>
        </w:rPr>
        <w:t xml:space="preserve">easily </w:t>
      </w:r>
      <w:r w:rsidR="000F4492" w:rsidRPr="0044409A">
        <w:rPr>
          <w:rFonts w:cstheme="minorHAnsi"/>
        </w:rPr>
        <w:t>recall dine</w:t>
      </w:r>
      <w:r w:rsidR="008404CB" w:rsidRPr="0044409A">
        <w:rPr>
          <w:rFonts w:cstheme="minorHAnsi"/>
        </w:rPr>
        <w:t>rs’</w:t>
      </w:r>
      <w:r w:rsidR="000F4492" w:rsidRPr="0044409A">
        <w:rPr>
          <w:rFonts w:cstheme="minorHAnsi"/>
        </w:rPr>
        <w:t xml:space="preserve"> orders </w:t>
      </w:r>
    </w:p>
    <w:p w14:paraId="7A5382E7" w14:textId="4B85D63C" w:rsidR="000F4492" w:rsidRPr="0044409A" w:rsidRDefault="00F06361" w:rsidP="00A463DE">
      <w:pPr>
        <w:spacing w:after="0" w:line="240" w:lineRule="auto"/>
        <w:ind w:left="720" w:right="-720" w:firstLine="720"/>
        <w:rPr>
          <w:rFonts w:cstheme="minorHAnsi"/>
        </w:rPr>
      </w:pPr>
      <w:r w:rsidRPr="0044409A">
        <w:rPr>
          <w:rFonts w:cstheme="minorHAnsi"/>
        </w:rPr>
        <w:t>before they had been served</w:t>
      </w:r>
    </w:p>
    <w:p w14:paraId="5A64FE40" w14:textId="77A0C266" w:rsidR="00F06361" w:rsidRPr="0044409A" w:rsidRDefault="00A463DE" w:rsidP="00383A25">
      <w:pPr>
        <w:spacing w:after="0" w:line="240" w:lineRule="auto"/>
        <w:ind w:right="-720"/>
        <w:rPr>
          <w:rFonts w:cstheme="minorHAnsi"/>
        </w:rPr>
      </w:pPr>
      <w:r w:rsidRPr="0044409A">
        <w:rPr>
          <w:rFonts w:cstheme="minorHAnsi"/>
        </w:rPr>
        <w:tab/>
      </w:r>
      <w:r w:rsidR="00F06361" w:rsidRPr="0044409A">
        <w:rPr>
          <w:rFonts w:cstheme="minorHAnsi"/>
        </w:rPr>
        <w:tab/>
      </w:r>
      <w:r w:rsidR="00286C52" w:rsidRPr="0044409A">
        <w:rPr>
          <w:rFonts w:cstheme="minorHAnsi"/>
        </w:rPr>
        <w:t>But o</w:t>
      </w:r>
      <w:r w:rsidR="00F06361" w:rsidRPr="0044409A">
        <w:rPr>
          <w:rFonts w:cstheme="minorHAnsi"/>
        </w:rPr>
        <w:t>nce the dishes had been delivered</w:t>
      </w:r>
    </w:p>
    <w:p w14:paraId="1E01F939" w14:textId="7E8C21B4" w:rsidR="00F06361" w:rsidRPr="0044409A" w:rsidRDefault="0039217E" w:rsidP="00383A25">
      <w:pPr>
        <w:spacing w:after="0" w:line="240" w:lineRule="auto"/>
        <w:ind w:right="-720"/>
        <w:rPr>
          <w:rFonts w:cstheme="minorHAnsi"/>
        </w:rPr>
      </w:pPr>
      <w:r w:rsidRPr="0044409A">
        <w:rPr>
          <w:rFonts w:cstheme="minorHAnsi"/>
        </w:rPr>
        <w:tab/>
      </w:r>
      <w:r w:rsidR="00F06361" w:rsidRPr="0044409A">
        <w:rPr>
          <w:rFonts w:cstheme="minorHAnsi"/>
        </w:rPr>
        <w:tab/>
        <w:t>Their memories erased who had the steak or the soup</w:t>
      </w:r>
      <w:r w:rsidR="007F28A8" w:rsidRPr="0044409A">
        <w:rPr>
          <w:rFonts w:cstheme="minorHAnsi"/>
        </w:rPr>
        <w:t>.</w:t>
      </w:r>
    </w:p>
    <w:p w14:paraId="219DC810" w14:textId="5B667045" w:rsidR="007F28A8" w:rsidRPr="0044409A" w:rsidRDefault="007F28A8" w:rsidP="00383A25">
      <w:pPr>
        <w:spacing w:after="0" w:line="240" w:lineRule="auto"/>
        <w:ind w:right="-720"/>
        <w:rPr>
          <w:rFonts w:cstheme="minorHAnsi"/>
        </w:rPr>
      </w:pPr>
      <w:r w:rsidRPr="0044409A">
        <w:rPr>
          <w:rFonts w:cstheme="minorHAnsi"/>
        </w:rPr>
        <w:tab/>
        <w:t>She concluded that we remember things we need to do</w:t>
      </w:r>
    </w:p>
    <w:p w14:paraId="55A70382" w14:textId="699373BC" w:rsidR="0044409A" w:rsidRPr="0044409A" w:rsidRDefault="007F28A8" w:rsidP="007F28A8">
      <w:pPr>
        <w:spacing w:after="0" w:line="240" w:lineRule="auto"/>
        <w:ind w:right="-720"/>
        <w:rPr>
          <w:rFonts w:cstheme="minorHAnsi"/>
        </w:rPr>
      </w:pPr>
      <w:r w:rsidRPr="0044409A">
        <w:rPr>
          <w:rFonts w:cstheme="minorHAnsi"/>
        </w:rPr>
        <w:tab/>
      </w:r>
      <w:r w:rsidRPr="0044409A">
        <w:rPr>
          <w:rFonts w:cstheme="minorHAnsi"/>
        </w:rPr>
        <w:tab/>
        <w:t>Better than things we’ve done.</w:t>
      </w:r>
      <w:r w:rsidR="0044409A" w:rsidRPr="0044409A">
        <w:rPr>
          <w:rStyle w:val="FootnoteReference"/>
          <w:rFonts w:cstheme="minorHAnsi"/>
        </w:rPr>
        <w:footnoteReference w:id="1"/>
      </w:r>
    </w:p>
    <w:p w14:paraId="216DD944" w14:textId="77777777" w:rsidR="0044409A" w:rsidRPr="0044409A" w:rsidRDefault="0044409A" w:rsidP="00383A25">
      <w:pPr>
        <w:spacing w:after="0" w:line="240" w:lineRule="auto"/>
        <w:ind w:right="-720"/>
        <w:rPr>
          <w:rFonts w:cstheme="minorHAnsi"/>
        </w:rPr>
      </w:pPr>
    </w:p>
    <w:p w14:paraId="181673DB" w14:textId="0CE0B9E4" w:rsidR="0044409A" w:rsidRPr="0044409A" w:rsidRDefault="0044409A" w:rsidP="00383A25">
      <w:pPr>
        <w:spacing w:after="0" w:line="240" w:lineRule="auto"/>
        <w:ind w:right="-720"/>
        <w:rPr>
          <w:rFonts w:cstheme="minorHAnsi"/>
        </w:rPr>
      </w:pPr>
      <w:r w:rsidRPr="0044409A">
        <w:rPr>
          <w:rFonts w:cstheme="minorHAnsi"/>
        </w:rPr>
        <w:tab/>
        <w:t>More recent studies demonstrate</w:t>
      </w:r>
    </w:p>
    <w:p w14:paraId="3EC97D56" w14:textId="24480E5C" w:rsidR="0044409A" w:rsidRPr="0044409A" w:rsidRDefault="0044409A" w:rsidP="00383A25">
      <w:pPr>
        <w:spacing w:after="0" w:line="240" w:lineRule="auto"/>
        <w:ind w:right="-720"/>
        <w:rPr>
          <w:rFonts w:cstheme="minorHAnsi"/>
        </w:rPr>
      </w:pPr>
      <w:r w:rsidRPr="0044409A">
        <w:rPr>
          <w:rFonts w:cstheme="minorHAnsi"/>
        </w:rPr>
        <w:tab/>
        <w:t>That while tasks we haven’t done yet do distract us</w:t>
      </w:r>
    </w:p>
    <w:p w14:paraId="5A21CA8B" w14:textId="39A15DF4" w:rsidR="0044409A" w:rsidRPr="0044409A" w:rsidRDefault="0044409A" w:rsidP="00383A25">
      <w:pPr>
        <w:spacing w:after="0" w:line="240" w:lineRule="auto"/>
        <w:ind w:right="-720"/>
        <w:rPr>
          <w:rFonts w:cstheme="minorHAnsi"/>
        </w:rPr>
      </w:pPr>
      <w:r w:rsidRPr="0044409A">
        <w:rPr>
          <w:rFonts w:cstheme="minorHAnsi"/>
        </w:rPr>
        <w:tab/>
        <w:t>Just making a plan to complete them can lower our anxiety</w:t>
      </w:r>
    </w:p>
    <w:p w14:paraId="24614D75" w14:textId="735CF3BA" w:rsidR="0044409A" w:rsidRPr="0044409A" w:rsidRDefault="0044409A" w:rsidP="00383A25">
      <w:pPr>
        <w:spacing w:after="0" w:line="240" w:lineRule="auto"/>
        <w:ind w:right="-720"/>
        <w:rPr>
          <w:rFonts w:cstheme="minorHAnsi"/>
        </w:rPr>
      </w:pPr>
      <w:r w:rsidRPr="0044409A">
        <w:rPr>
          <w:rFonts w:cstheme="minorHAnsi"/>
        </w:rPr>
        <w:lastRenderedPageBreak/>
        <w:tab/>
      </w:r>
      <w:r w:rsidRPr="0044409A">
        <w:rPr>
          <w:rFonts w:cstheme="minorHAnsi"/>
        </w:rPr>
        <w:tab/>
        <w:t>And make us more effective.</w:t>
      </w:r>
      <w:r w:rsidRPr="0044409A">
        <w:rPr>
          <w:rStyle w:val="FootnoteReference"/>
          <w:rFonts w:cstheme="minorHAnsi"/>
        </w:rPr>
        <w:footnoteReference w:id="2"/>
      </w:r>
    </w:p>
    <w:p w14:paraId="4025EFCD" w14:textId="77777777" w:rsidR="0044409A" w:rsidRPr="0044409A" w:rsidRDefault="0044409A" w:rsidP="00383A25">
      <w:pPr>
        <w:spacing w:after="0" w:line="240" w:lineRule="auto"/>
        <w:ind w:right="-720"/>
        <w:rPr>
          <w:rFonts w:cstheme="minorHAnsi"/>
        </w:rPr>
      </w:pPr>
    </w:p>
    <w:p w14:paraId="5F9CE864" w14:textId="108E3037" w:rsidR="0044409A" w:rsidRPr="0044409A" w:rsidRDefault="0044409A" w:rsidP="00383A25">
      <w:pPr>
        <w:spacing w:after="0" w:line="240" w:lineRule="auto"/>
        <w:ind w:right="-720"/>
        <w:rPr>
          <w:rFonts w:cstheme="minorHAnsi"/>
        </w:rPr>
      </w:pPr>
      <w:r w:rsidRPr="0044409A">
        <w:rPr>
          <w:rFonts w:cstheme="minorHAnsi"/>
        </w:rPr>
        <w:t xml:space="preserve">What prompts my diversion into “to-do” lists is today’s gospel </w:t>
      </w:r>
    </w:p>
    <w:p w14:paraId="2A5EB274" w14:textId="77777777" w:rsidR="0044409A" w:rsidRPr="0044409A" w:rsidRDefault="0044409A" w:rsidP="00383A25">
      <w:pPr>
        <w:spacing w:after="0" w:line="240" w:lineRule="auto"/>
        <w:ind w:right="-720"/>
        <w:rPr>
          <w:rFonts w:cstheme="minorHAnsi"/>
        </w:rPr>
      </w:pPr>
      <w:r w:rsidRPr="0044409A">
        <w:rPr>
          <w:rFonts w:cstheme="minorHAnsi"/>
        </w:rPr>
        <w:tab/>
        <w:t>Which at first blush seemed like a not very orderly</w:t>
      </w:r>
    </w:p>
    <w:p w14:paraId="23C20BD3" w14:textId="1C094311" w:rsidR="0044409A" w:rsidRPr="0044409A" w:rsidRDefault="0044409A" w:rsidP="000B1020">
      <w:pPr>
        <w:spacing w:after="0" w:line="240" w:lineRule="auto"/>
        <w:ind w:left="720" w:right="-720" w:firstLine="720"/>
        <w:rPr>
          <w:rFonts w:cstheme="minorHAnsi"/>
        </w:rPr>
      </w:pPr>
      <w:r w:rsidRPr="0044409A">
        <w:rPr>
          <w:rFonts w:cstheme="minorHAnsi"/>
        </w:rPr>
        <w:t>spiritual to-do-list</w:t>
      </w:r>
    </w:p>
    <w:p w14:paraId="256A1216" w14:textId="77777777" w:rsidR="0044409A" w:rsidRPr="0044409A" w:rsidRDefault="0044409A" w:rsidP="00383A25">
      <w:pPr>
        <w:spacing w:after="0" w:line="240" w:lineRule="auto"/>
        <w:ind w:right="-720"/>
        <w:rPr>
          <w:rFonts w:cstheme="minorHAnsi"/>
        </w:rPr>
      </w:pPr>
    </w:p>
    <w:p w14:paraId="7C3D6978" w14:textId="7252DF01" w:rsidR="0044409A" w:rsidRPr="0044409A" w:rsidRDefault="0044409A" w:rsidP="00383A25">
      <w:pPr>
        <w:spacing w:after="0" w:line="240" w:lineRule="auto"/>
        <w:ind w:right="-720"/>
        <w:rPr>
          <w:rFonts w:cstheme="minorHAnsi"/>
        </w:rPr>
      </w:pPr>
      <w:r w:rsidRPr="0044409A">
        <w:rPr>
          <w:rFonts w:cstheme="minorHAnsi"/>
        </w:rPr>
        <w:tab/>
        <w:t xml:space="preserve">After the briefest of parables about the blind leading the blind </w:t>
      </w:r>
    </w:p>
    <w:p w14:paraId="02EC3440" w14:textId="5351AF8D" w:rsidR="0044409A" w:rsidRPr="0044409A" w:rsidRDefault="0044409A" w:rsidP="00383A25">
      <w:pPr>
        <w:spacing w:after="0" w:line="240" w:lineRule="auto"/>
        <w:ind w:right="-720"/>
        <w:rPr>
          <w:rFonts w:cstheme="minorHAnsi"/>
        </w:rPr>
      </w:pPr>
      <w:r w:rsidRPr="0044409A">
        <w:rPr>
          <w:rFonts w:cstheme="minorHAnsi"/>
        </w:rPr>
        <w:tab/>
        <w:t>We get wisdom about disciples and teachers</w:t>
      </w:r>
    </w:p>
    <w:p w14:paraId="75AA1939" w14:textId="02319D41" w:rsidR="0044409A" w:rsidRPr="0044409A" w:rsidRDefault="0044409A" w:rsidP="00383A25">
      <w:pPr>
        <w:spacing w:after="0" w:line="240" w:lineRule="auto"/>
        <w:ind w:right="-720"/>
        <w:rPr>
          <w:rFonts w:cstheme="minorHAnsi"/>
        </w:rPr>
      </w:pPr>
      <w:r w:rsidRPr="0044409A">
        <w:rPr>
          <w:rFonts w:cstheme="minorHAnsi"/>
        </w:rPr>
        <w:tab/>
      </w:r>
      <w:r w:rsidRPr="0044409A">
        <w:rPr>
          <w:rFonts w:cstheme="minorHAnsi"/>
        </w:rPr>
        <w:tab/>
        <w:t>And being trained up.</w:t>
      </w:r>
    </w:p>
    <w:p w14:paraId="51DB9A8D" w14:textId="77777777" w:rsidR="0044409A" w:rsidRPr="0044409A" w:rsidRDefault="0044409A" w:rsidP="00383A25">
      <w:pPr>
        <w:spacing w:after="0" w:line="240" w:lineRule="auto"/>
        <w:ind w:right="-720"/>
        <w:rPr>
          <w:rFonts w:cstheme="minorHAnsi"/>
        </w:rPr>
      </w:pPr>
    </w:p>
    <w:p w14:paraId="4D5175C9" w14:textId="1D7B67D3" w:rsidR="0044409A" w:rsidRPr="0044409A" w:rsidRDefault="0044409A" w:rsidP="00383A25">
      <w:pPr>
        <w:spacing w:after="0" w:line="240" w:lineRule="auto"/>
        <w:ind w:right="-720"/>
        <w:rPr>
          <w:rFonts w:cstheme="minorHAnsi"/>
        </w:rPr>
      </w:pPr>
      <w:r w:rsidRPr="0044409A">
        <w:rPr>
          <w:rFonts w:cstheme="minorHAnsi"/>
        </w:rPr>
        <w:tab/>
        <w:t>A quick pivot brings us to that famous proverb</w:t>
      </w:r>
    </w:p>
    <w:p w14:paraId="12C725B2" w14:textId="6B9656CD" w:rsidR="0044409A" w:rsidRPr="0044409A" w:rsidRDefault="0044409A" w:rsidP="00383A25">
      <w:pPr>
        <w:spacing w:after="0" w:line="240" w:lineRule="auto"/>
        <w:ind w:right="-720"/>
        <w:rPr>
          <w:rFonts w:cstheme="minorHAnsi"/>
        </w:rPr>
      </w:pPr>
      <w:r w:rsidRPr="0044409A">
        <w:rPr>
          <w:rFonts w:cstheme="minorHAnsi"/>
        </w:rPr>
        <w:tab/>
      </w:r>
      <w:r w:rsidRPr="0044409A">
        <w:rPr>
          <w:rFonts w:cstheme="minorHAnsi"/>
        </w:rPr>
        <w:tab/>
        <w:t xml:space="preserve">About splinters, eyebeams and hypocrisy.  </w:t>
      </w:r>
    </w:p>
    <w:p w14:paraId="5EB1CF0C" w14:textId="5EE9C892" w:rsidR="0044409A" w:rsidRPr="0044409A" w:rsidRDefault="0044409A" w:rsidP="00383A25">
      <w:pPr>
        <w:spacing w:after="0" w:line="240" w:lineRule="auto"/>
        <w:ind w:right="-720"/>
        <w:rPr>
          <w:rFonts w:cstheme="minorHAnsi"/>
        </w:rPr>
      </w:pPr>
      <w:r w:rsidRPr="0044409A">
        <w:rPr>
          <w:rFonts w:cstheme="minorHAnsi"/>
        </w:rPr>
        <w:tab/>
        <w:t>But soon we migrate from beams to bad fruit</w:t>
      </w:r>
    </w:p>
    <w:p w14:paraId="316E993D" w14:textId="70191355" w:rsidR="0044409A" w:rsidRPr="0044409A" w:rsidRDefault="0044409A" w:rsidP="00383A25">
      <w:pPr>
        <w:spacing w:after="0" w:line="240" w:lineRule="auto"/>
        <w:ind w:right="-720"/>
        <w:rPr>
          <w:rFonts w:cstheme="minorHAnsi"/>
        </w:rPr>
      </w:pPr>
      <w:r w:rsidRPr="0044409A">
        <w:rPr>
          <w:rFonts w:cstheme="minorHAnsi"/>
        </w:rPr>
        <w:tab/>
      </w:r>
      <w:r w:rsidRPr="0044409A">
        <w:rPr>
          <w:rFonts w:cstheme="minorHAnsi"/>
        </w:rPr>
        <w:tab/>
        <w:t>Figs and thornbushes</w:t>
      </w:r>
    </w:p>
    <w:p w14:paraId="053CC880" w14:textId="6677F935" w:rsidR="0044409A" w:rsidRPr="0044409A" w:rsidRDefault="0044409A" w:rsidP="00383A25">
      <w:pPr>
        <w:spacing w:after="0" w:line="240" w:lineRule="auto"/>
        <w:ind w:right="-720"/>
        <w:rPr>
          <w:rFonts w:cstheme="minorHAnsi"/>
        </w:rPr>
      </w:pPr>
      <w:r w:rsidRPr="0044409A">
        <w:rPr>
          <w:rFonts w:cstheme="minorHAnsi"/>
        </w:rPr>
        <w:tab/>
        <w:t>With a final breathless turn to a micro-discourse on good and evil</w:t>
      </w:r>
    </w:p>
    <w:p w14:paraId="377C1098" w14:textId="4EE70FDA" w:rsidR="0044409A" w:rsidRPr="0044409A" w:rsidRDefault="0044409A" w:rsidP="00383A25">
      <w:pPr>
        <w:spacing w:after="0" w:line="240" w:lineRule="auto"/>
        <w:ind w:right="-720"/>
        <w:rPr>
          <w:rFonts w:cstheme="minorHAnsi"/>
        </w:rPr>
      </w:pPr>
      <w:r w:rsidRPr="0044409A">
        <w:rPr>
          <w:rFonts w:cstheme="minorHAnsi"/>
        </w:rPr>
        <w:tab/>
      </w:r>
      <w:r w:rsidRPr="0044409A">
        <w:rPr>
          <w:rFonts w:cstheme="minorHAnsi"/>
        </w:rPr>
        <w:tab/>
        <w:t>And the interconnectedness of hearts to mouths.</w:t>
      </w:r>
    </w:p>
    <w:p w14:paraId="1304D842" w14:textId="77777777" w:rsidR="0044409A" w:rsidRPr="0044409A" w:rsidRDefault="0044409A" w:rsidP="00383A25">
      <w:pPr>
        <w:spacing w:after="0" w:line="240" w:lineRule="auto"/>
        <w:ind w:right="-720"/>
        <w:rPr>
          <w:rFonts w:cstheme="minorHAnsi"/>
        </w:rPr>
      </w:pPr>
    </w:p>
    <w:p w14:paraId="5C77FFCF" w14:textId="77777777" w:rsidR="0044409A" w:rsidRPr="0044409A" w:rsidRDefault="0044409A" w:rsidP="00383A25">
      <w:pPr>
        <w:spacing w:after="0" w:line="240" w:lineRule="auto"/>
        <w:ind w:right="-720"/>
        <w:rPr>
          <w:rFonts w:cstheme="minorHAnsi"/>
        </w:rPr>
      </w:pPr>
      <w:r w:rsidRPr="0044409A">
        <w:rPr>
          <w:rFonts w:cstheme="minorHAnsi"/>
        </w:rPr>
        <w:tab/>
        <w:t xml:space="preserve">So is Luke instructing us </w:t>
      </w:r>
    </w:p>
    <w:p w14:paraId="067B5890" w14:textId="029D8710" w:rsidR="0044409A" w:rsidRPr="0044409A" w:rsidRDefault="0044409A" w:rsidP="00087FB0">
      <w:pPr>
        <w:spacing w:after="0" w:line="240" w:lineRule="auto"/>
        <w:ind w:left="360" w:right="-720" w:firstLine="720"/>
        <w:rPr>
          <w:rFonts w:cstheme="minorHAnsi"/>
        </w:rPr>
      </w:pPr>
      <w:r w:rsidRPr="0044409A">
        <w:rPr>
          <w:rFonts w:cstheme="minorHAnsi"/>
        </w:rPr>
        <w:t>to create a spiritual to-do-list that includes:</w:t>
      </w:r>
    </w:p>
    <w:p w14:paraId="136088CD" w14:textId="77777777" w:rsidR="0044409A" w:rsidRPr="0044409A" w:rsidRDefault="0044409A" w:rsidP="00383A25">
      <w:pPr>
        <w:pStyle w:val="ListParagraph"/>
        <w:numPr>
          <w:ilvl w:val="0"/>
          <w:numId w:val="3"/>
        </w:numPr>
        <w:spacing w:after="0" w:line="240" w:lineRule="auto"/>
        <w:ind w:right="-720"/>
        <w:rPr>
          <w:rFonts w:cstheme="minorHAnsi"/>
        </w:rPr>
      </w:pPr>
      <w:r w:rsidRPr="0044409A">
        <w:rPr>
          <w:rFonts w:cstheme="minorHAnsi"/>
        </w:rPr>
        <w:t>keeping our mouths in check</w:t>
      </w:r>
    </w:p>
    <w:p w14:paraId="21A3E75F" w14:textId="7F22CBDA" w:rsidR="0044409A" w:rsidRPr="0044409A" w:rsidRDefault="0044409A" w:rsidP="00383A25">
      <w:pPr>
        <w:pStyle w:val="ListParagraph"/>
        <w:numPr>
          <w:ilvl w:val="0"/>
          <w:numId w:val="3"/>
        </w:numPr>
        <w:spacing w:after="0" w:line="240" w:lineRule="auto"/>
        <w:ind w:right="-720"/>
        <w:rPr>
          <w:rFonts w:cstheme="minorHAnsi"/>
        </w:rPr>
      </w:pPr>
      <w:r w:rsidRPr="0044409A">
        <w:rPr>
          <w:rFonts w:cstheme="minorHAnsi"/>
        </w:rPr>
        <w:t xml:space="preserve">Not jumping too quickly to judgment </w:t>
      </w:r>
    </w:p>
    <w:p w14:paraId="1A3B8FB3" w14:textId="6D6C16BE" w:rsidR="0044409A" w:rsidRPr="0044409A" w:rsidRDefault="0044409A" w:rsidP="00383A25">
      <w:pPr>
        <w:pStyle w:val="ListParagraph"/>
        <w:numPr>
          <w:ilvl w:val="0"/>
          <w:numId w:val="3"/>
        </w:numPr>
        <w:spacing w:after="0" w:line="240" w:lineRule="auto"/>
        <w:ind w:right="-720"/>
        <w:rPr>
          <w:rFonts w:cstheme="minorHAnsi"/>
        </w:rPr>
      </w:pPr>
      <w:r w:rsidRPr="0044409A">
        <w:rPr>
          <w:rFonts w:cstheme="minorHAnsi"/>
        </w:rPr>
        <w:t xml:space="preserve">admitting spiritual blindness </w:t>
      </w:r>
    </w:p>
    <w:p w14:paraId="274CB8D7" w14:textId="0C865FD7" w:rsidR="0044409A" w:rsidRPr="0044409A" w:rsidRDefault="0044409A" w:rsidP="00383A25">
      <w:pPr>
        <w:pStyle w:val="ListParagraph"/>
        <w:numPr>
          <w:ilvl w:val="0"/>
          <w:numId w:val="3"/>
        </w:numPr>
        <w:spacing w:after="0" w:line="240" w:lineRule="auto"/>
        <w:ind w:right="-720"/>
        <w:rPr>
          <w:rFonts w:cstheme="minorHAnsi"/>
        </w:rPr>
      </w:pPr>
      <w:r w:rsidRPr="0044409A">
        <w:rPr>
          <w:rFonts w:cstheme="minorHAnsi"/>
        </w:rPr>
        <w:t>Being less hypocritical</w:t>
      </w:r>
    </w:p>
    <w:p w14:paraId="106756E4" w14:textId="5F3354CE" w:rsidR="0044409A" w:rsidRPr="0044409A" w:rsidRDefault="0044409A" w:rsidP="00383A25">
      <w:pPr>
        <w:pStyle w:val="ListParagraph"/>
        <w:numPr>
          <w:ilvl w:val="0"/>
          <w:numId w:val="3"/>
        </w:numPr>
        <w:spacing w:after="0" w:line="240" w:lineRule="auto"/>
        <w:ind w:right="-720"/>
        <w:rPr>
          <w:rFonts w:cstheme="minorHAnsi"/>
        </w:rPr>
      </w:pPr>
      <w:r w:rsidRPr="0044409A">
        <w:rPr>
          <w:rFonts w:cstheme="minorHAnsi"/>
        </w:rPr>
        <w:t>And cultivating good not rotten fruit.</w:t>
      </w:r>
    </w:p>
    <w:p w14:paraId="666D3BFD" w14:textId="77777777" w:rsidR="0044409A" w:rsidRPr="0044409A" w:rsidRDefault="0044409A" w:rsidP="00FC56D3">
      <w:pPr>
        <w:spacing w:after="0" w:line="240" w:lineRule="auto"/>
        <w:ind w:right="-720"/>
        <w:rPr>
          <w:rFonts w:cstheme="minorHAnsi"/>
        </w:rPr>
      </w:pPr>
    </w:p>
    <w:p w14:paraId="432D1D59" w14:textId="6E8B05DF" w:rsidR="0044409A" w:rsidRPr="0044409A" w:rsidRDefault="0044409A" w:rsidP="00FC56D3">
      <w:pPr>
        <w:spacing w:after="0" w:line="240" w:lineRule="auto"/>
        <w:ind w:right="-720" w:firstLine="720"/>
        <w:rPr>
          <w:rFonts w:cstheme="minorHAnsi"/>
        </w:rPr>
      </w:pPr>
      <w:r w:rsidRPr="0044409A">
        <w:rPr>
          <w:rFonts w:cstheme="minorHAnsi"/>
        </w:rPr>
        <w:t>Given the research that even having a list reduces anxiety</w:t>
      </w:r>
    </w:p>
    <w:p w14:paraId="04CEA9F3" w14:textId="3174F18B" w:rsidR="0044409A" w:rsidRPr="0044409A" w:rsidRDefault="0044409A" w:rsidP="00792AB7">
      <w:pPr>
        <w:spacing w:after="0" w:line="240" w:lineRule="auto"/>
        <w:ind w:left="720" w:right="-720"/>
        <w:rPr>
          <w:rFonts w:cstheme="minorHAnsi"/>
        </w:rPr>
      </w:pPr>
      <w:r w:rsidRPr="0044409A">
        <w:rPr>
          <w:rFonts w:cstheme="minorHAnsi"/>
        </w:rPr>
        <w:t>Maybe Luke is simply trying to lower catholic blood pressure</w:t>
      </w:r>
    </w:p>
    <w:p w14:paraId="7CCE167D" w14:textId="77777777" w:rsidR="0044409A" w:rsidRPr="0044409A" w:rsidRDefault="0044409A" w:rsidP="00FC56D3">
      <w:pPr>
        <w:spacing w:after="0" w:line="240" w:lineRule="auto"/>
        <w:ind w:left="720" w:right="-720" w:firstLine="720"/>
        <w:rPr>
          <w:rFonts w:cstheme="minorHAnsi"/>
        </w:rPr>
      </w:pPr>
      <w:r w:rsidRPr="0044409A">
        <w:rPr>
          <w:rFonts w:cstheme="minorHAnsi"/>
        </w:rPr>
        <w:t xml:space="preserve">By creating this list for us … </w:t>
      </w:r>
    </w:p>
    <w:p w14:paraId="02815031" w14:textId="6693B97B" w:rsidR="0044409A" w:rsidRPr="0044409A" w:rsidRDefault="0044409A" w:rsidP="00DD15ED">
      <w:pPr>
        <w:spacing w:after="0" w:line="240" w:lineRule="auto"/>
        <w:ind w:right="-720"/>
        <w:rPr>
          <w:rFonts w:cstheme="minorHAnsi"/>
        </w:rPr>
      </w:pPr>
      <w:r w:rsidRPr="0044409A">
        <w:rPr>
          <w:rFonts w:cstheme="minorHAnsi"/>
        </w:rPr>
        <w:tab/>
        <w:t>Or maybe he is bequeathing this handy inventory</w:t>
      </w:r>
    </w:p>
    <w:p w14:paraId="6638F1AA" w14:textId="7963CA0A" w:rsidR="0044409A" w:rsidRPr="0044409A" w:rsidRDefault="0044409A" w:rsidP="00DD15ED">
      <w:pPr>
        <w:spacing w:after="0" w:line="240" w:lineRule="auto"/>
        <w:ind w:right="-720"/>
        <w:rPr>
          <w:rFonts w:cstheme="minorHAnsi"/>
        </w:rPr>
      </w:pPr>
      <w:r w:rsidRPr="0044409A">
        <w:rPr>
          <w:rFonts w:cstheme="minorHAnsi"/>
        </w:rPr>
        <w:tab/>
      </w:r>
      <w:r w:rsidRPr="0044409A">
        <w:rPr>
          <w:rFonts w:cstheme="minorHAnsi"/>
        </w:rPr>
        <w:tab/>
        <w:t>That comprises all we need to do to be saved:</w:t>
      </w:r>
    </w:p>
    <w:p w14:paraId="5E535471" w14:textId="10CF3CFF" w:rsidR="0044409A" w:rsidRPr="0044409A" w:rsidRDefault="0044409A" w:rsidP="00C23589">
      <w:pPr>
        <w:spacing w:after="0" w:line="240" w:lineRule="auto"/>
        <w:ind w:right="-720"/>
        <w:rPr>
          <w:rFonts w:cstheme="minorHAnsi"/>
        </w:rPr>
      </w:pPr>
      <w:r w:rsidRPr="0044409A">
        <w:rPr>
          <w:rFonts w:cstheme="minorHAnsi"/>
        </w:rPr>
        <w:tab/>
      </w:r>
      <w:r w:rsidRPr="0044409A">
        <w:rPr>
          <w:rFonts w:cstheme="minorHAnsi"/>
        </w:rPr>
        <w:tab/>
        <w:t>check all of the boxes and heaven is ours.</w:t>
      </w:r>
    </w:p>
    <w:p w14:paraId="3BC17C93" w14:textId="77777777" w:rsidR="0044409A" w:rsidRPr="0044409A" w:rsidRDefault="0044409A" w:rsidP="00875841">
      <w:pPr>
        <w:spacing w:after="0" w:line="240" w:lineRule="auto"/>
        <w:ind w:right="-720"/>
        <w:rPr>
          <w:rFonts w:cstheme="minorHAnsi"/>
        </w:rPr>
      </w:pPr>
    </w:p>
    <w:p w14:paraId="16F76A55" w14:textId="719604F5" w:rsidR="0044409A" w:rsidRPr="0044409A" w:rsidRDefault="0044409A" w:rsidP="00875841">
      <w:pPr>
        <w:spacing w:after="0" w:line="240" w:lineRule="auto"/>
        <w:ind w:right="-720"/>
        <w:rPr>
          <w:rFonts w:cstheme="minorHAnsi"/>
        </w:rPr>
      </w:pPr>
      <w:r w:rsidRPr="0044409A">
        <w:rPr>
          <w:rFonts w:cstheme="minorHAnsi"/>
        </w:rPr>
        <w:t>If you watched any of the Olympics</w:t>
      </w:r>
    </w:p>
    <w:p w14:paraId="4C94042C" w14:textId="11FCA800" w:rsidR="0044409A" w:rsidRPr="0044409A" w:rsidRDefault="0044409A" w:rsidP="006F5D74">
      <w:pPr>
        <w:spacing w:after="0" w:line="240" w:lineRule="auto"/>
        <w:ind w:right="-720" w:firstLine="720"/>
        <w:rPr>
          <w:rFonts w:cstheme="minorHAnsi"/>
        </w:rPr>
      </w:pPr>
      <w:r w:rsidRPr="0044409A">
        <w:rPr>
          <w:rFonts w:cstheme="minorHAnsi"/>
        </w:rPr>
        <w:t>you were treated to robot videography:</w:t>
      </w:r>
    </w:p>
    <w:p w14:paraId="6F272A50" w14:textId="02C2C6EF" w:rsidR="0044409A" w:rsidRPr="0044409A" w:rsidRDefault="0044409A" w:rsidP="00BE48E4">
      <w:pPr>
        <w:spacing w:after="0" w:line="240" w:lineRule="auto"/>
        <w:ind w:left="720" w:right="-720" w:firstLine="720"/>
        <w:rPr>
          <w:rFonts w:cstheme="minorHAnsi"/>
        </w:rPr>
      </w:pPr>
      <w:r w:rsidRPr="0044409A">
        <w:rPr>
          <w:rFonts w:cstheme="minorHAnsi"/>
        </w:rPr>
        <w:t>Those high-flying cameras</w:t>
      </w:r>
    </w:p>
    <w:p w14:paraId="352B1879" w14:textId="07626FB8" w:rsidR="0044409A" w:rsidRPr="0044409A" w:rsidRDefault="0044409A" w:rsidP="00F56E56">
      <w:pPr>
        <w:spacing w:after="0" w:line="240" w:lineRule="auto"/>
        <w:ind w:left="720" w:right="-720" w:firstLine="720"/>
        <w:rPr>
          <w:rFonts w:cstheme="minorHAnsi"/>
        </w:rPr>
      </w:pPr>
      <w:r w:rsidRPr="0044409A">
        <w:rPr>
          <w:rFonts w:cstheme="minorHAnsi"/>
        </w:rPr>
        <w:t xml:space="preserve">providing amazing bird’s eye views </w:t>
      </w:r>
    </w:p>
    <w:p w14:paraId="568D59C8" w14:textId="5D303551" w:rsidR="0044409A" w:rsidRPr="0044409A" w:rsidRDefault="0044409A" w:rsidP="006F5D74">
      <w:pPr>
        <w:spacing w:after="0" w:line="240" w:lineRule="auto"/>
        <w:ind w:right="-720" w:firstLine="720"/>
        <w:rPr>
          <w:rFonts w:cstheme="minorHAnsi"/>
        </w:rPr>
      </w:pPr>
      <w:r w:rsidRPr="0044409A">
        <w:rPr>
          <w:rFonts w:cstheme="minorHAnsi"/>
        </w:rPr>
        <w:tab/>
        <w:t xml:space="preserve">of everything from the opening ceremonies </w:t>
      </w:r>
    </w:p>
    <w:p w14:paraId="0ABE1DB0" w14:textId="2860FAB8" w:rsidR="0044409A" w:rsidRPr="0044409A" w:rsidRDefault="0044409A" w:rsidP="006F5D74">
      <w:pPr>
        <w:spacing w:after="0" w:line="240" w:lineRule="auto"/>
        <w:ind w:right="-720" w:firstLine="720"/>
        <w:rPr>
          <w:rFonts w:cstheme="minorHAnsi"/>
        </w:rPr>
      </w:pPr>
      <w:r w:rsidRPr="0044409A">
        <w:rPr>
          <w:rFonts w:cstheme="minorHAnsi"/>
        </w:rPr>
        <w:tab/>
        <w:t>to Nathan Chen’s winning free skate program.</w:t>
      </w:r>
    </w:p>
    <w:p w14:paraId="2B7B67E8" w14:textId="77777777" w:rsidR="0044409A" w:rsidRPr="0044409A" w:rsidRDefault="0044409A" w:rsidP="006F5D74">
      <w:pPr>
        <w:spacing w:after="0" w:line="240" w:lineRule="auto"/>
        <w:ind w:right="-720" w:firstLine="720"/>
        <w:rPr>
          <w:rFonts w:cstheme="minorHAnsi"/>
        </w:rPr>
      </w:pPr>
    </w:p>
    <w:p w14:paraId="22DAF1CB" w14:textId="706D61E8" w:rsidR="0044409A" w:rsidRPr="0044409A" w:rsidRDefault="0044409A" w:rsidP="006F5D74">
      <w:pPr>
        <w:spacing w:after="0" w:line="240" w:lineRule="auto"/>
        <w:ind w:right="-720" w:firstLine="720"/>
        <w:rPr>
          <w:rFonts w:cstheme="minorHAnsi"/>
        </w:rPr>
      </w:pPr>
      <w:r w:rsidRPr="0044409A">
        <w:rPr>
          <w:rFonts w:cstheme="minorHAnsi"/>
        </w:rPr>
        <w:t xml:space="preserve">Analogously it might be helpful </w:t>
      </w:r>
    </w:p>
    <w:p w14:paraId="148883EE" w14:textId="2F51F6B2" w:rsidR="0044409A" w:rsidRPr="0044409A" w:rsidRDefault="0044409A" w:rsidP="00A56862">
      <w:pPr>
        <w:spacing w:after="0" w:line="240" w:lineRule="auto"/>
        <w:ind w:left="720" w:right="-720" w:firstLine="720"/>
        <w:rPr>
          <w:rFonts w:cstheme="minorHAnsi"/>
        </w:rPr>
      </w:pPr>
      <w:r w:rsidRPr="0044409A">
        <w:rPr>
          <w:rFonts w:cstheme="minorHAnsi"/>
        </w:rPr>
        <w:t>to zoom out from these six verses in Luke</w:t>
      </w:r>
    </w:p>
    <w:p w14:paraId="51505A44" w14:textId="3EBE7FA0" w:rsidR="0044409A" w:rsidRPr="0044409A" w:rsidRDefault="0044409A" w:rsidP="00A56862">
      <w:pPr>
        <w:spacing w:after="0" w:line="240" w:lineRule="auto"/>
        <w:ind w:left="720" w:right="-720" w:firstLine="720"/>
        <w:rPr>
          <w:rFonts w:cstheme="minorHAnsi"/>
        </w:rPr>
      </w:pPr>
      <w:r w:rsidRPr="0044409A">
        <w:rPr>
          <w:rFonts w:cstheme="minorHAnsi"/>
        </w:rPr>
        <w:t>And catch a bird’s eye view of this whole chapter.</w:t>
      </w:r>
    </w:p>
    <w:p w14:paraId="07A096F4" w14:textId="77777777" w:rsidR="0044409A" w:rsidRPr="0044409A" w:rsidRDefault="0044409A" w:rsidP="006F5D74">
      <w:pPr>
        <w:spacing w:after="0" w:line="240" w:lineRule="auto"/>
        <w:ind w:right="-720" w:firstLine="720"/>
        <w:rPr>
          <w:rFonts w:cstheme="minorHAnsi"/>
        </w:rPr>
      </w:pPr>
    </w:p>
    <w:p w14:paraId="3F8CE578" w14:textId="0143E7C3" w:rsidR="0044409A" w:rsidRPr="0044409A" w:rsidRDefault="0044409A" w:rsidP="006F5D74">
      <w:pPr>
        <w:spacing w:after="0" w:line="240" w:lineRule="auto"/>
        <w:ind w:right="-720" w:firstLine="720"/>
        <w:rPr>
          <w:rFonts w:cstheme="minorHAnsi"/>
        </w:rPr>
      </w:pPr>
      <w:r w:rsidRPr="0044409A">
        <w:rPr>
          <w:rFonts w:cstheme="minorHAnsi"/>
        </w:rPr>
        <w:t>Doing so we discover that these disjunct verses</w:t>
      </w:r>
    </w:p>
    <w:p w14:paraId="5198D9FC" w14:textId="4D643EB7" w:rsidR="0044409A" w:rsidRPr="0044409A" w:rsidRDefault="0044409A" w:rsidP="006F5D74">
      <w:pPr>
        <w:spacing w:after="0" w:line="240" w:lineRule="auto"/>
        <w:ind w:right="-720" w:firstLine="720"/>
        <w:rPr>
          <w:rFonts w:cstheme="minorHAnsi"/>
        </w:rPr>
      </w:pPr>
      <w:r w:rsidRPr="0044409A">
        <w:rPr>
          <w:rFonts w:cstheme="minorHAnsi"/>
        </w:rPr>
        <w:t>Are the closing volleys from Luke’s version of the Beatitudes.</w:t>
      </w:r>
    </w:p>
    <w:p w14:paraId="1AE411CA" w14:textId="4900A619" w:rsidR="0044409A" w:rsidRPr="0044409A" w:rsidRDefault="0044409A" w:rsidP="00062424">
      <w:pPr>
        <w:spacing w:after="0" w:line="240" w:lineRule="auto"/>
        <w:ind w:left="720" w:right="-720" w:firstLine="720"/>
        <w:rPr>
          <w:rFonts w:cstheme="minorHAnsi"/>
        </w:rPr>
      </w:pPr>
      <w:r w:rsidRPr="0044409A">
        <w:rPr>
          <w:rFonts w:cstheme="minorHAnsi"/>
        </w:rPr>
        <w:lastRenderedPageBreak/>
        <w:t>For over 30 some verses we hear Jesus’ famous discourse</w:t>
      </w:r>
    </w:p>
    <w:p w14:paraId="7AB73A06" w14:textId="38F0ED71" w:rsidR="0044409A" w:rsidRPr="0044409A" w:rsidRDefault="0044409A" w:rsidP="006F5D74">
      <w:pPr>
        <w:spacing w:after="0" w:line="240" w:lineRule="auto"/>
        <w:ind w:right="-720" w:firstLine="720"/>
        <w:rPr>
          <w:rFonts w:cstheme="minorHAnsi"/>
        </w:rPr>
      </w:pPr>
      <w:r w:rsidRPr="0044409A">
        <w:rPr>
          <w:rFonts w:cstheme="minorHAnsi"/>
        </w:rPr>
        <w:tab/>
      </w:r>
      <w:r w:rsidRPr="0044409A">
        <w:rPr>
          <w:rFonts w:cstheme="minorHAnsi"/>
        </w:rPr>
        <w:tab/>
        <w:t xml:space="preserve">About blessedness and curses, </w:t>
      </w:r>
    </w:p>
    <w:p w14:paraId="0643A7E5" w14:textId="0DD1D229" w:rsidR="0044409A" w:rsidRPr="0044409A" w:rsidRDefault="0044409A" w:rsidP="006F5D74">
      <w:pPr>
        <w:spacing w:after="0" w:line="240" w:lineRule="auto"/>
        <w:ind w:right="-720" w:firstLine="720"/>
        <w:rPr>
          <w:rFonts w:cstheme="minorHAnsi"/>
        </w:rPr>
      </w:pPr>
      <w:r w:rsidRPr="0044409A">
        <w:rPr>
          <w:rFonts w:cstheme="minorHAnsi"/>
        </w:rPr>
        <w:tab/>
      </w:r>
      <w:r w:rsidRPr="0044409A">
        <w:rPr>
          <w:rFonts w:cstheme="minorHAnsi"/>
        </w:rPr>
        <w:tab/>
        <w:t>Love of enemies and adversaries</w:t>
      </w:r>
    </w:p>
    <w:p w14:paraId="7B3EDF9E" w14:textId="2ABD5FDA" w:rsidR="0044409A" w:rsidRPr="0044409A" w:rsidRDefault="0044409A" w:rsidP="006F5D74">
      <w:pPr>
        <w:spacing w:after="0" w:line="240" w:lineRule="auto"/>
        <w:ind w:right="-720" w:firstLine="720"/>
        <w:rPr>
          <w:rFonts w:cstheme="minorHAnsi"/>
        </w:rPr>
      </w:pPr>
      <w:r w:rsidRPr="0044409A">
        <w:rPr>
          <w:rFonts w:cstheme="minorHAnsi"/>
        </w:rPr>
        <w:tab/>
      </w:r>
      <w:r w:rsidRPr="0044409A">
        <w:rPr>
          <w:rFonts w:cstheme="minorHAnsi"/>
        </w:rPr>
        <w:tab/>
        <w:t>Generosity and Compassion.</w:t>
      </w:r>
    </w:p>
    <w:p w14:paraId="52A8C3AC" w14:textId="77777777" w:rsidR="0044409A" w:rsidRPr="0044409A" w:rsidRDefault="0044409A" w:rsidP="006F5D74">
      <w:pPr>
        <w:spacing w:after="0" w:line="240" w:lineRule="auto"/>
        <w:ind w:right="-720" w:firstLine="720"/>
        <w:rPr>
          <w:rFonts w:cstheme="minorHAnsi"/>
        </w:rPr>
      </w:pPr>
    </w:p>
    <w:p w14:paraId="3577D375" w14:textId="493EF436" w:rsidR="0044409A" w:rsidRPr="0044409A" w:rsidRDefault="0044409A" w:rsidP="006F5D74">
      <w:pPr>
        <w:spacing w:after="0" w:line="240" w:lineRule="auto"/>
        <w:ind w:right="-720" w:firstLine="720"/>
        <w:rPr>
          <w:rFonts w:cstheme="minorHAnsi"/>
        </w:rPr>
      </w:pPr>
      <w:r w:rsidRPr="0044409A">
        <w:rPr>
          <w:rFonts w:cstheme="minorHAnsi"/>
        </w:rPr>
        <w:t xml:space="preserve">Today we have these last few verses </w:t>
      </w:r>
    </w:p>
    <w:p w14:paraId="6C5776BD" w14:textId="2AD06DFA" w:rsidR="0044409A" w:rsidRPr="0044409A" w:rsidRDefault="0044409A" w:rsidP="006F5D74">
      <w:pPr>
        <w:spacing w:after="0" w:line="240" w:lineRule="auto"/>
        <w:ind w:right="-720" w:firstLine="720"/>
        <w:rPr>
          <w:rFonts w:cstheme="minorHAnsi"/>
        </w:rPr>
      </w:pPr>
      <w:r w:rsidRPr="0044409A">
        <w:rPr>
          <w:rFonts w:cstheme="minorHAnsi"/>
        </w:rPr>
        <w:tab/>
        <w:t>A kind of closing chapter</w:t>
      </w:r>
    </w:p>
    <w:p w14:paraId="5D0B8014" w14:textId="1BD9B360" w:rsidR="0044409A" w:rsidRPr="0044409A" w:rsidRDefault="0044409A" w:rsidP="006F5D74">
      <w:pPr>
        <w:spacing w:after="0" w:line="240" w:lineRule="auto"/>
        <w:ind w:right="-720" w:firstLine="720"/>
        <w:rPr>
          <w:rFonts w:cstheme="minorHAnsi"/>
        </w:rPr>
      </w:pPr>
      <w:r w:rsidRPr="0044409A">
        <w:rPr>
          <w:rFonts w:cstheme="minorHAnsi"/>
        </w:rPr>
        <w:tab/>
        <w:t>On this mini manual for discipleship.</w:t>
      </w:r>
    </w:p>
    <w:p w14:paraId="47D7B446" w14:textId="77777777" w:rsidR="0044409A" w:rsidRPr="0044409A" w:rsidRDefault="0044409A" w:rsidP="002E46C0">
      <w:pPr>
        <w:spacing w:after="0" w:line="240" w:lineRule="auto"/>
        <w:ind w:right="-720"/>
        <w:rPr>
          <w:rFonts w:cstheme="minorHAnsi"/>
        </w:rPr>
      </w:pPr>
    </w:p>
    <w:p w14:paraId="4873AC69" w14:textId="776C764E" w:rsidR="0044409A" w:rsidRPr="0044409A" w:rsidRDefault="0044409A" w:rsidP="002E46C0">
      <w:pPr>
        <w:spacing w:after="0" w:line="240" w:lineRule="auto"/>
        <w:ind w:right="-720"/>
        <w:rPr>
          <w:rFonts w:cstheme="minorHAnsi"/>
        </w:rPr>
      </w:pPr>
      <w:r w:rsidRPr="0044409A">
        <w:rPr>
          <w:rFonts w:cstheme="minorHAnsi"/>
        </w:rPr>
        <w:tab/>
        <w:t>Through this discourse Jesus does not provide</w:t>
      </w:r>
    </w:p>
    <w:p w14:paraId="64036C7A" w14:textId="6A86330A" w:rsidR="0044409A" w:rsidRPr="0044409A" w:rsidRDefault="0044409A" w:rsidP="002E46C0">
      <w:pPr>
        <w:spacing w:after="0" w:line="240" w:lineRule="auto"/>
        <w:ind w:right="-720"/>
        <w:rPr>
          <w:rFonts w:cstheme="minorHAnsi"/>
        </w:rPr>
      </w:pPr>
      <w:r w:rsidRPr="0044409A">
        <w:rPr>
          <w:rFonts w:cstheme="minorHAnsi"/>
        </w:rPr>
        <w:tab/>
      </w:r>
      <w:r w:rsidRPr="0044409A">
        <w:rPr>
          <w:rFonts w:cstheme="minorHAnsi"/>
        </w:rPr>
        <w:tab/>
        <w:t>a fool proof check list for eternal life.</w:t>
      </w:r>
    </w:p>
    <w:p w14:paraId="63129E5F" w14:textId="08A1C61F" w:rsidR="0044409A" w:rsidRPr="0044409A" w:rsidRDefault="0044409A" w:rsidP="006F5D74">
      <w:pPr>
        <w:spacing w:after="0" w:line="240" w:lineRule="auto"/>
        <w:ind w:right="-720" w:firstLine="720"/>
        <w:rPr>
          <w:rFonts w:cstheme="minorHAnsi"/>
        </w:rPr>
      </w:pPr>
      <w:r w:rsidRPr="0044409A">
        <w:rPr>
          <w:rFonts w:cstheme="minorHAnsi"/>
        </w:rPr>
        <w:tab/>
        <w:t>No checklist will get us to heaven.</w:t>
      </w:r>
    </w:p>
    <w:p w14:paraId="0204D5E6" w14:textId="231E0554" w:rsidR="0044409A" w:rsidRPr="0044409A" w:rsidRDefault="0044409A" w:rsidP="006F5D74">
      <w:pPr>
        <w:spacing w:after="0" w:line="240" w:lineRule="auto"/>
        <w:ind w:right="-720" w:firstLine="720"/>
        <w:rPr>
          <w:rFonts w:cstheme="minorHAnsi"/>
        </w:rPr>
      </w:pPr>
      <w:r w:rsidRPr="0044409A">
        <w:rPr>
          <w:rFonts w:cstheme="minorHAnsi"/>
        </w:rPr>
        <w:tab/>
        <w:t>That path, as Luke outlines, belongs instead to discipleship.</w:t>
      </w:r>
    </w:p>
    <w:p w14:paraId="6A02FC6A" w14:textId="77777777" w:rsidR="0044409A" w:rsidRPr="0044409A" w:rsidRDefault="0044409A" w:rsidP="0010293A">
      <w:pPr>
        <w:spacing w:after="0" w:line="240" w:lineRule="auto"/>
        <w:ind w:right="-720"/>
        <w:rPr>
          <w:rFonts w:cstheme="minorHAnsi"/>
        </w:rPr>
      </w:pPr>
    </w:p>
    <w:p w14:paraId="2E0FA1E9" w14:textId="6D6974FF" w:rsidR="0044409A" w:rsidRPr="0044409A" w:rsidRDefault="0044409A" w:rsidP="0010293A">
      <w:pPr>
        <w:spacing w:after="0" w:line="240" w:lineRule="auto"/>
        <w:ind w:right="-720"/>
        <w:rPr>
          <w:rFonts w:cstheme="minorHAnsi"/>
        </w:rPr>
      </w:pPr>
      <w:r w:rsidRPr="0044409A">
        <w:rPr>
          <w:rFonts w:cstheme="minorHAnsi"/>
        </w:rPr>
        <w:t xml:space="preserve">It’s not easy being a disciple of anyone; </w:t>
      </w:r>
    </w:p>
    <w:p w14:paraId="131AB349" w14:textId="63D86E51" w:rsidR="0044409A" w:rsidRPr="0044409A" w:rsidRDefault="0044409A" w:rsidP="0010293A">
      <w:pPr>
        <w:spacing w:after="0" w:line="240" w:lineRule="auto"/>
        <w:ind w:right="-720"/>
        <w:rPr>
          <w:rFonts w:cstheme="minorHAnsi"/>
        </w:rPr>
      </w:pPr>
      <w:r w:rsidRPr="0044409A">
        <w:rPr>
          <w:rFonts w:cstheme="minorHAnsi"/>
        </w:rPr>
        <w:tab/>
        <w:t>having Jesus as your teacher is especially challenging.</w:t>
      </w:r>
    </w:p>
    <w:p w14:paraId="5D0AD6BC" w14:textId="24E5D791" w:rsidR="0044409A" w:rsidRPr="0044409A" w:rsidRDefault="0044409A" w:rsidP="0010293A">
      <w:pPr>
        <w:spacing w:after="0" w:line="240" w:lineRule="auto"/>
        <w:ind w:right="-720"/>
        <w:rPr>
          <w:rFonts w:cstheme="minorHAnsi"/>
        </w:rPr>
      </w:pPr>
      <w:r w:rsidRPr="0044409A">
        <w:rPr>
          <w:rFonts w:cstheme="minorHAnsi"/>
        </w:rPr>
        <w:tab/>
        <w:t xml:space="preserve">Evidence suggests that Jesus broke the teacher mold </w:t>
      </w:r>
    </w:p>
    <w:p w14:paraId="2A2AB166" w14:textId="79B2119D" w:rsidR="0044409A" w:rsidRPr="0044409A" w:rsidRDefault="0044409A" w:rsidP="004B5A78">
      <w:pPr>
        <w:spacing w:after="0" w:line="240" w:lineRule="auto"/>
        <w:ind w:left="720" w:right="-720" w:firstLine="720"/>
        <w:rPr>
          <w:rFonts w:cstheme="minorHAnsi"/>
        </w:rPr>
      </w:pPr>
      <w:r w:rsidRPr="0044409A">
        <w:rPr>
          <w:rFonts w:cstheme="minorHAnsi"/>
        </w:rPr>
        <w:t>For his time.</w:t>
      </w:r>
      <w:r w:rsidRPr="0044409A">
        <w:rPr>
          <w:rStyle w:val="FootnoteReference"/>
          <w:rFonts w:cstheme="minorHAnsi"/>
        </w:rPr>
        <w:footnoteReference w:id="3"/>
      </w:r>
    </w:p>
    <w:p w14:paraId="4BFF9821" w14:textId="77777777" w:rsidR="0044409A" w:rsidRPr="0044409A" w:rsidRDefault="0044409A" w:rsidP="0010293A">
      <w:pPr>
        <w:spacing w:after="0" w:line="240" w:lineRule="auto"/>
        <w:ind w:right="-720"/>
        <w:rPr>
          <w:rFonts w:cstheme="minorHAnsi"/>
        </w:rPr>
      </w:pPr>
    </w:p>
    <w:p w14:paraId="1B4BA558" w14:textId="7754DEB7" w:rsidR="0044409A" w:rsidRPr="0044409A" w:rsidRDefault="0044409A" w:rsidP="00287C10">
      <w:pPr>
        <w:spacing w:after="0" w:line="240" w:lineRule="auto"/>
        <w:ind w:right="-720"/>
        <w:rPr>
          <w:rFonts w:cstheme="minorHAnsi"/>
        </w:rPr>
      </w:pPr>
      <w:r w:rsidRPr="0044409A">
        <w:rPr>
          <w:rFonts w:cstheme="minorHAnsi"/>
        </w:rPr>
        <w:tab/>
        <w:t>Unlike other rabbis he did not have a stable home or income</w:t>
      </w:r>
    </w:p>
    <w:p w14:paraId="7C76FFDE" w14:textId="77777777" w:rsidR="0044409A" w:rsidRPr="0044409A" w:rsidRDefault="0044409A" w:rsidP="00CC3C97">
      <w:pPr>
        <w:spacing w:after="0" w:line="240" w:lineRule="auto"/>
        <w:ind w:right="-720"/>
        <w:rPr>
          <w:rFonts w:cstheme="minorHAnsi"/>
        </w:rPr>
      </w:pPr>
      <w:r w:rsidRPr="0044409A">
        <w:rPr>
          <w:rFonts w:cstheme="minorHAnsi"/>
        </w:rPr>
        <w:tab/>
        <w:t xml:space="preserve">Rather he called his disciples into an iterant life, </w:t>
      </w:r>
    </w:p>
    <w:p w14:paraId="118830DD" w14:textId="4A676ABF" w:rsidR="0044409A" w:rsidRPr="0044409A" w:rsidRDefault="0044409A" w:rsidP="00971C73">
      <w:pPr>
        <w:spacing w:after="0" w:line="240" w:lineRule="auto"/>
        <w:ind w:left="720" w:right="-720" w:firstLine="720"/>
        <w:rPr>
          <w:rFonts w:cstheme="minorHAnsi"/>
        </w:rPr>
      </w:pPr>
      <w:r w:rsidRPr="0044409A">
        <w:rPr>
          <w:rFonts w:cstheme="minorHAnsi"/>
        </w:rPr>
        <w:t>never sure if they had a place to sleep</w:t>
      </w:r>
    </w:p>
    <w:p w14:paraId="24187D00" w14:textId="7C42E9B8" w:rsidR="0044409A" w:rsidRPr="0044409A" w:rsidRDefault="0044409A" w:rsidP="00CC3C97">
      <w:pPr>
        <w:spacing w:after="0" w:line="240" w:lineRule="auto"/>
        <w:ind w:right="-720"/>
        <w:rPr>
          <w:rFonts w:cstheme="minorHAnsi"/>
        </w:rPr>
      </w:pPr>
      <w:r w:rsidRPr="0044409A">
        <w:rPr>
          <w:rFonts w:cstheme="minorHAnsi"/>
        </w:rPr>
        <w:tab/>
      </w:r>
      <w:r w:rsidRPr="0044409A">
        <w:rPr>
          <w:rFonts w:cstheme="minorHAnsi"/>
        </w:rPr>
        <w:tab/>
        <w:t>Or even food for the next day.</w:t>
      </w:r>
    </w:p>
    <w:p w14:paraId="1643C18F" w14:textId="122F44CB" w:rsidR="0044409A" w:rsidRPr="0044409A" w:rsidRDefault="0044409A" w:rsidP="00CC3C97">
      <w:pPr>
        <w:spacing w:after="0" w:line="240" w:lineRule="auto"/>
        <w:ind w:right="-720"/>
        <w:rPr>
          <w:rFonts w:cstheme="minorHAnsi"/>
        </w:rPr>
      </w:pPr>
      <w:r w:rsidRPr="0044409A">
        <w:rPr>
          <w:rFonts w:cstheme="minorHAnsi"/>
        </w:rPr>
        <w:tab/>
        <w:t>The petition in the Our Father for daily bread</w:t>
      </w:r>
    </w:p>
    <w:p w14:paraId="218AA13F" w14:textId="69386D09" w:rsidR="0044409A" w:rsidRPr="0044409A" w:rsidRDefault="0044409A" w:rsidP="00CC3C97">
      <w:pPr>
        <w:spacing w:after="0" w:line="240" w:lineRule="auto"/>
        <w:ind w:right="-720"/>
        <w:rPr>
          <w:rFonts w:cstheme="minorHAnsi"/>
        </w:rPr>
      </w:pPr>
      <w:r w:rsidRPr="0044409A">
        <w:rPr>
          <w:rFonts w:cstheme="minorHAnsi"/>
        </w:rPr>
        <w:tab/>
      </w:r>
      <w:r w:rsidRPr="0044409A">
        <w:rPr>
          <w:rFonts w:cstheme="minorHAnsi"/>
        </w:rPr>
        <w:tab/>
        <w:t>Might have been a practical request</w:t>
      </w:r>
    </w:p>
    <w:p w14:paraId="0EB31800" w14:textId="2A8A5B07"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By followers of this very impractical Rabbi</w:t>
      </w:r>
    </w:p>
    <w:p w14:paraId="6218EE23" w14:textId="10AD21CE"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 xml:space="preserve">Whose hand to mouth existence </w:t>
      </w:r>
    </w:p>
    <w:p w14:paraId="78F90C56" w14:textId="51DA12EB"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Often made for lean pickings for his inner circle.</w:t>
      </w:r>
    </w:p>
    <w:p w14:paraId="76BCED7C" w14:textId="77777777" w:rsidR="0044409A" w:rsidRPr="0044409A" w:rsidRDefault="0044409A" w:rsidP="000E56EA">
      <w:pPr>
        <w:spacing w:after="0" w:line="240" w:lineRule="auto"/>
        <w:ind w:right="-720"/>
        <w:rPr>
          <w:rFonts w:cstheme="minorHAnsi"/>
        </w:rPr>
      </w:pPr>
    </w:p>
    <w:p w14:paraId="2C813012" w14:textId="3AAC50F0" w:rsidR="0044409A" w:rsidRPr="0044409A" w:rsidRDefault="0044409A" w:rsidP="000E56EA">
      <w:pPr>
        <w:spacing w:after="0" w:line="240" w:lineRule="auto"/>
        <w:ind w:right="-720"/>
        <w:rPr>
          <w:rFonts w:cstheme="minorHAnsi"/>
        </w:rPr>
      </w:pPr>
      <w:r w:rsidRPr="0044409A">
        <w:rPr>
          <w:rFonts w:cstheme="minorHAnsi"/>
        </w:rPr>
        <w:tab/>
        <w:t>If following Jesus wasn’t tough enough</w:t>
      </w:r>
    </w:p>
    <w:p w14:paraId="4F9BE088" w14:textId="4F009EE2"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This very impractical rabbi expects his own students</w:t>
      </w:r>
    </w:p>
    <w:p w14:paraId="6F94E4C1" w14:textId="5A4E7403"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 xml:space="preserve">To themselves become teachers </w:t>
      </w:r>
    </w:p>
    <w:p w14:paraId="4E8C945E" w14:textId="0EC57C3F"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Of his radical message of inclusion and sacrifice.</w:t>
      </w:r>
    </w:p>
    <w:p w14:paraId="59334566" w14:textId="77777777" w:rsidR="0044409A" w:rsidRPr="0044409A" w:rsidRDefault="0044409A" w:rsidP="000E56EA">
      <w:pPr>
        <w:spacing w:after="0" w:line="240" w:lineRule="auto"/>
        <w:ind w:right="-720"/>
        <w:rPr>
          <w:rFonts w:cstheme="minorHAnsi"/>
        </w:rPr>
      </w:pPr>
    </w:p>
    <w:p w14:paraId="670EC3E1" w14:textId="75BFC6E2" w:rsidR="0044409A" w:rsidRPr="0044409A" w:rsidRDefault="0044409A" w:rsidP="000E56EA">
      <w:pPr>
        <w:spacing w:after="0" w:line="240" w:lineRule="auto"/>
        <w:ind w:right="-720"/>
        <w:rPr>
          <w:rFonts w:cstheme="minorHAnsi"/>
        </w:rPr>
      </w:pPr>
      <w:r w:rsidRPr="0044409A">
        <w:rPr>
          <w:rFonts w:cstheme="minorHAnsi"/>
        </w:rPr>
        <w:tab/>
        <w:t>So the good news and the bad news today</w:t>
      </w:r>
    </w:p>
    <w:p w14:paraId="4C5240CB" w14:textId="05A8DDBC"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Is that enlisting as a Jesus disciple</w:t>
      </w:r>
    </w:p>
    <w:p w14:paraId="09D925BC" w14:textId="6078A2F5"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Automatically enrolls us in the Christian equivalent</w:t>
      </w:r>
    </w:p>
    <w:p w14:paraId="1F7B39D8" w14:textId="2195CC1D"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r>
      <w:r w:rsidRPr="0044409A">
        <w:rPr>
          <w:rFonts w:cstheme="minorHAnsi"/>
        </w:rPr>
        <w:tab/>
        <w:t>Of the “teach for America” program</w:t>
      </w:r>
    </w:p>
    <w:p w14:paraId="75728E4F" w14:textId="067E3956"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 xml:space="preserve">Baptismally recruited as life-long student-teachers </w:t>
      </w:r>
    </w:p>
    <w:p w14:paraId="0144F16D" w14:textId="294C76B4" w:rsidR="0044409A" w:rsidRPr="0044409A" w:rsidRDefault="0044409A" w:rsidP="008238B0">
      <w:pPr>
        <w:spacing w:after="0" w:line="240" w:lineRule="auto"/>
        <w:ind w:left="1440" w:right="-720" w:firstLine="720"/>
        <w:rPr>
          <w:rFonts w:cstheme="minorHAnsi"/>
        </w:rPr>
      </w:pPr>
      <w:r w:rsidRPr="0044409A">
        <w:rPr>
          <w:rFonts w:cstheme="minorHAnsi"/>
        </w:rPr>
        <w:t>in this divinely established “Christ-corps”</w:t>
      </w:r>
    </w:p>
    <w:p w14:paraId="3FD98C01" w14:textId="336A3A69" w:rsidR="0044409A" w:rsidRPr="0044409A" w:rsidRDefault="0044409A" w:rsidP="00DA27B3">
      <w:pPr>
        <w:spacing w:after="0" w:line="240" w:lineRule="auto"/>
        <w:ind w:right="-720"/>
        <w:rPr>
          <w:rFonts w:cstheme="minorHAnsi"/>
        </w:rPr>
      </w:pPr>
      <w:r w:rsidRPr="0044409A">
        <w:rPr>
          <w:rFonts w:cstheme="minorHAnsi"/>
        </w:rPr>
        <w:tab/>
      </w:r>
      <w:r w:rsidRPr="0044409A">
        <w:rPr>
          <w:rFonts w:cstheme="minorHAnsi"/>
        </w:rPr>
        <w:tab/>
      </w:r>
      <w:r w:rsidRPr="0044409A">
        <w:rPr>
          <w:rFonts w:cstheme="minorHAnsi"/>
        </w:rPr>
        <w:tab/>
        <w:t>perennial apprentices to the Master teacher</w:t>
      </w:r>
    </w:p>
    <w:p w14:paraId="76745C01" w14:textId="0D4FA165" w:rsidR="0044409A" w:rsidRPr="0044409A" w:rsidRDefault="0044409A" w:rsidP="00DA27B3">
      <w:pPr>
        <w:spacing w:after="0" w:line="240" w:lineRule="auto"/>
        <w:ind w:right="-720"/>
        <w:rPr>
          <w:rFonts w:cstheme="minorHAnsi"/>
        </w:rPr>
      </w:pPr>
      <w:r w:rsidRPr="0044409A">
        <w:rPr>
          <w:rFonts w:cstheme="minorHAnsi"/>
        </w:rPr>
        <w:tab/>
      </w:r>
      <w:r w:rsidRPr="0044409A">
        <w:rPr>
          <w:rFonts w:cstheme="minorHAnsi"/>
        </w:rPr>
        <w:tab/>
      </w:r>
      <w:r w:rsidRPr="0044409A">
        <w:rPr>
          <w:rFonts w:cstheme="minorHAnsi"/>
        </w:rPr>
        <w:tab/>
        <w:t>whose tutelage we never outgrow.</w:t>
      </w:r>
    </w:p>
    <w:p w14:paraId="267A43AC" w14:textId="77777777" w:rsidR="0044409A" w:rsidRPr="0044409A" w:rsidRDefault="0044409A" w:rsidP="00DA27B3">
      <w:pPr>
        <w:spacing w:after="0" w:line="240" w:lineRule="auto"/>
        <w:ind w:right="-720"/>
        <w:rPr>
          <w:rFonts w:cstheme="minorHAnsi"/>
        </w:rPr>
      </w:pPr>
    </w:p>
    <w:p w14:paraId="200C1D90" w14:textId="19C7635D" w:rsidR="0044409A" w:rsidRPr="0044409A" w:rsidRDefault="0044409A" w:rsidP="000E56EA">
      <w:pPr>
        <w:spacing w:after="0" w:line="240" w:lineRule="auto"/>
        <w:ind w:right="-720"/>
        <w:rPr>
          <w:rFonts w:cstheme="minorHAnsi"/>
        </w:rPr>
      </w:pPr>
      <w:r w:rsidRPr="0044409A">
        <w:rPr>
          <w:rFonts w:cstheme="minorHAnsi"/>
        </w:rPr>
        <w:t>Teaching is a harrowing profession</w:t>
      </w:r>
    </w:p>
    <w:p w14:paraId="2D5C530C" w14:textId="77777777" w:rsidR="0044409A" w:rsidRPr="0044409A" w:rsidRDefault="0044409A" w:rsidP="000E56EA">
      <w:pPr>
        <w:spacing w:after="0" w:line="240" w:lineRule="auto"/>
        <w:ind w:right="-720"/>
        <w:rPr>
          <w:rFonts w:cstheme="minorHAnsi"/>
        </w:rPr>
      </w:pPr>
      <w:r w:rsidRPr="0044409A">
        <w:rPr>
          <w:rFonts w:cstheme="minorHAnsi"/>
        </w:rPr>
        <w:tab/>
        <w:t xml:space="preserve">particularly distressing for student teachers </w:t>
      </w:r>
    </w:p>
    <w:p w14:paraId="0C7EF49B" w14:textId="52DAC249" w:rsidR="0044409A" w:rsidRPr="0044409A" w:rsidRDefault="0044409A" w:rsidP="00665102">
      <w:pPr>
        <w:spacing w:after="0" w:line="240" w:lineRule="auto"/>
        <w:ind w:right="-720" w:firstLine="720"/>
        <w:rPr>
          <w:rFonts w:cstheme="minorHAnsi"/>
        </w:rPr>
      </w:pPr>
      <w:r w:rsidRPr="0044409A">
        <w:rPr>
          <w:rFonts w:cstheme="minorHAnsi"/>
        </w:rPr>
        <w:t>– something I remember vividly.</w:t>
      </w:r>
    </w:p>
    <w:p w14:paraId="0EE6B218" w14:textId="77777777" w:rsidR="0044409A" w:rsidRPr="0044409A" w:rsidRDefault="0044409A" w:rsidP="000E56EA">
      <w:pPr>
        <w:spacing w:after="0" w:line="240" w:lineRule="auto"/>
        <w:ind w:right="-720"/>
        <w:rPr>
          <w:rFonts w:cstheme="minorHAnsi"/>
        </w:rPr>
      </w:pPr>
    </w:p>
    <w:p w14:paraId="0A0E453D" w14:textId="78D9FE60" w:rsidR="0044409A" w:rsidRPr="0044409A" w:rsidRDefault="0044409A" w:rsidP="000E56EA">
      <w:pPr>
        <w:spacing w:after="0" w:line="240" w:lineRule="auto"/>
        <w:ind w:right="-720"/>
        <w:rPr>
          <w:rFonts w:cstheme="minorHAnsi"/>
        </w:rPr>
      </w:pPr>
      <w:r w:rsidRPr="0044409A">
        <w:rPr>
          <w:rFonts w:cstheme="minorHAnsi"/>
        </w:rPr>
        <w:tab/>
        <w:t>Its challenges are symbolized in the exaggerated story</w:t>
      </w:r>
    </w:p>
    <w:p w14:paraId="58244FE0" w14:textId="3E1A6721" w:rsidR="0044409A" w:rsidRPr="0044409A" w:rsidRDefault="0044409A" w:rsidP="000E56EA">
      <w:pPr>
        <w:spacing w:after="0" w:line="240" w:lineRule="auto"/>
        <w:ind w:right="-720"/>
        <w:rPr>
          <w:rFonts w:cstheme="minorHAnsi"/>
        </w:rPr>
      </w:pPr>
      <w:r w:rsidRPr="0044409A">
        <w:rPr>
          <w:rFonts w:cstheme="minorHAnsi"/>
        </w:rPr>
        <w:tab/>
        <w:t>of a student-teacher’s imagined interchange</w:t>
      </w:r>
    </w:p>
    <w:p w14:paraId="044E2E74" w14:textId="633F7D78"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with a supervisor encouraging them</w:t>
      </w:r>
    </w:p>
    <w:p w14:paraId="21D94F16" w14:textId="24E1705D" w:rsidR="0044409A" w:rsidRPr="0044409A" w:rsidRDefault="0044409A" w:rsidP="000E56EA">
      <w:pPr>
        <w:spacing w:after="0" w:line="240" w:lineRule="auto"/>
        <w:ind w:right="-720"/>
        <w:rPr>
          <w:rFonts w:cstheme="minorHAnsi"/>
        </w:rPr>
      </w:pPr>
      <w:r w:rsidRPr="0044409A">
        <w:rPr>
          <w:rFonts w:cstheme="minorHAnsi"/>
        </w:rPr>
        <w:tab/>
        <w:t>To take a teaching job in a metropolitan public school system.</w:t>
      </w:r>
    </w:p>
    <w:p w14:paraId="533C68C6" w14:textId="77777777" w:rsidR="0044409A" w:rsidRPr="0044409A" w:rsidRDefault="0044409A" w:rsidP="000E56EA">
      <w:pPr>
        <w:spacing w:after="0" w:line="240" w:lineRule="auto"/>
        <w:ind w:right="-720"/>
        <w:rPr>
          <w:rFonts w:cstheme="minorHAnsi"/>
        </w:rPr>
      </w:pPr>
    </w:p>
    <w:p w14:paraId="564DDC31" w14:textId="7DFE9376" w:rsidR="0044409A" w:rsidRPr="0044409A" w:rsidRDefault="0044409A" w:rsidP="000E56EA">
      <w:pPr>
        <w:spacing w:after="0" w:line="240" w:lineRule="auto"/>
        <w:ind w:right="-720"/>
        <w:rPr>
          <w:rFonts w:cstheme="minorHAnsi"/>
        </w:rPr>
      </w:pPr>
      <w:r w:rsidRPr="0044409A">
        <w:rPr>
          <w:rFonts w:cstheme="minorHAnsi"/>
        </w:rPr>
        <w:tab/>
        <w:t xml:space="preserve">The would-be teacher summarizes: </w:t>
      </w:r>
    </w:p>
    <w:p w14:paraId="41396BBE" w14:textId="77777777" w:rsidR="0044409A" w:rsidRPr="0044409A" w:rsidRDefault="0044409A" w:rsidP="000E56EA">
      <w:pPr>
        <w:spacing w:after="0" w:line="240" w:lineRule="auto"/>
        <w:ind w:right="-720"/>
        <w:rPr>
          <w:rFonts w:cstheme="minorHAnsi"/>
        </w:rPr>
      </w:pPr>
    </w:p>
    <w:p w14:paraId="39BD8860" w14:textId="679EFA1B" w:rsidR="0044409A" w:rsidRPr="0044409A" w:rsidRDefault="0044409A" w:rsidP="00D77D4B">
      <w:pPr>
        <w:spacing w:after="0"/>
        <w:ind w:left="720" w:right="-630"/>
        <w:rPr>
          <w:rFonts w:cstheme="minorHAnsi"/>
        </w:rPr>
      </w:pPr>
      <w:r w:rsidRPr="0044409A">
        <w:rPr>
          <w:rFonts w:cstheme="minorHAnsi"/>
        </w:rPr>
        <w:t>"Let me see if I've got this right.  You want me to go fill my students with a love  for learning, and instill a sense of pride in them, modify their disruptive behavior, observe them for neglect, wage war on drugs and bullying,  and check their backpacks for weapons of mass destruction.  All the while I am supposed to teach them good citizenship, to fair play, how to register to vote, how to balance a checkbook and how to  apply for a job.  I also have to insure that all students pass the mandatory state exams, even those who don't come to school regularly or complete any  of their assignments.  Plus, I am to communicate regularly with the parents by email, text, phone, newsletter and report card.   All of this I am to do with just a piece of chalk, a computer,  a few  books, a bulletin board, a big smile AND on a starting salary  that  qualifies my family for food stamps!  You want me to do all of this and yet you expect me not to pray in the classroom …  no thanks.</w:t>
      </w:r>
      <w:r w:rsidRPr="0044409A">
        <w:rPr>
          <w:rStyle w:val="FootnoteReference"/>
          <w:rFonts w:cstheme="minorHAnsi"/>
        </w:rPr>
        <w:footnoteReference w:id="4"/>
      </w:r>
      <w:r w:rsidRPr="0044409A">
        <w:rPr>
          <w:rFonts w:cstheme="minorHAnsi"/>
        </w:rPr>
        <w:t xml:space="preserve">  </w:t>
      </w:r>
    </w:p>
    <w:p w14:paraId="08CFEFB7" w14:textId="77777777" w:rsidR="0044409A" w:rsidRPr="0044409A" w:rsidRDefault="0044409A" w:rsidP="000E56EA">
      <w:pPr>
        <w:spacing w:after="0" w:line="240" w:lineRule="auto"/>
        <w:ind w:right="-720"/>
        <w:rPr>
          <w:rFonts w:cstheme="minorHAnsi"/>
        </w:rPr>
      </w:pPr>
    </w:p>
    <w:p w14:paraId="0EC58BBB" w14:textId="218D5F02" w:rsidR="0044409A" w:rsidRPr="0044409A" w:rsidRDefault="0044409A" w:rsidP="000E56EA">
      <w:pPr>
        <w:spacing w:after="0" w:line="240" w:lineRule="auto"/>
        <w:ind w:right="-720"/>
        <w:rPr>
          <w:rFonts w:cstheme="minorHAnsi"/>
        </w:rPr>
      </w:pPr>
      <w:r w:rsidRPr="0044409A">
        <w:rPr>
          <w:rFonts w:cstheme="minorHAnsi"/>
        </w:rPr>
        <w:t>Now you might be saying to yourself</w:t>
      </w:r>
    </w:p>
    <w:p w14:paraId="74B0F668" w14:textId="7DED49F0" w:rsidR="0044409A" w:rsidRPr="0044409A" w:rsidRDefault="0044409A" w:rsidP="000E56EA">
      <w:pPr>
        <w:spacing w:after="0" w:line="240" w:lineRule="auto"/>
        <w:ind w:right="-720"/>
        <w:rPr>
          <w:rFonts w:cstheme="minorHAnsi"/>
        </w:rPr>
      </w:pPr>
      <w:r w:rsidRPr="0044409A">
        <w:rPr>
          <w:rFonts w:cstheme="minorHAnsi"/>
        </w:rPr>
        <w:tab/>
        <w:t>I’m no teacher … and this is not a school</w:t>
      </w:r>
    </w:p>
    <w:p w14:paraId="47D98205" w14:textId="77CB03E8" w:rsidR="0044409A" w:rsidRPr="0044409A" w:rsidRDefault="0044409A" w:rsidP="000E56EA">
      <w:pPr>
        <w:spacing w:after="0" w:line="240" w:lineRule="auto"/>
        <w:ind w:right="-720"/>
        <w:rPr>
          <w:rFonts w:cstheme="minorHAnsi"/>
        </w:rPr>
      </w:pPr>
      <w:r w:rsidRPr="0044409A">
        <w:rPr>
          <w:rFonts w:cstheme="minorHAnsi"/>
        </w:rPr>
        <w:tab/>
        <w:t>It’s a parish, a worshipping community, a gathering of friends …</w:t>
      </w:r>
    </w:p>
    <w:p w14:paraId="3E002373" w14:textId="77777777" w:rsidR="0044409A" w:rsidRPr="0044409A" w:rsidRDefault="0044409A" w:rsidP="000E56EA">
      <w:pPr>
        <w:spacing w:after="0" w:line="240" w:lineRule="auto"/>
        <w:ind w:right="-720"/>
        <w:rPr>
          <w:rFonts w:cstheme="minorHAnsi"/>
        </w:rPr>
      </w:pPr>
    </w:p>
    <w:p w14:paraId="2F37ACEE" w14:textId="77777777" w:rsidR="0044409A" w:rsidRPr="0044409A" w:rsidRDefault="0044409A" w:rsidP="000E56EA">
      <w:pPr>
        <w:spacing w:after="0" w:line="240" w:lineRule="auto"/>
        <w:ind w:right="-720"/>
        <w:rPr>
          <w:rFonts w:cstheme="minorHAnsi"/>
        </w:rPr>
      </w:pPr>
      <w:r w:rsidRPr="0044409A">
        <w:rPr>
          <w:rFonts w:cstheme="minorHAnsi"/>
        </w:rPr>
        <w:tab/>
        <w:t xml:space="preserve">But I would demure; </w:t>
      </w:r>
    </w:p>
    <w:p w14:paraId="5F2D3347" w14:textId="1925D7EB" w:rsidR="0044409A" w:rsidRPr="0044409A" w:rsidRDefault="0044409A" w:rsidP="009A5E8B">
      <w:pPr>
        <w:spacing w:after="0" w:line="240" w:lineRule="auto"/>
        <w:ind w:left="720" w:right="-720" w:firstLine="720"/>
        <w:rPr>
          <w:rFonts w:cstheme="minorHAnsi"/>
        </w:rPr>
      </w:pPr>
      <w:r w:rsidRPr="0044409A">
        <w:rPr>
          <w:rFonts w:cstheme="minorHAnsi"/>
        </w:rPr>
        <w:t xml:space="preserve">think about the multiple obvious indicators that OSP </w:t>
      </w:r>
    </w:p>
    <w:p w14:paraId="345A769A" w14:textId="12762FF2"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 xml:space="preserve">Is a school of discipleship, </w:t>
      </w:r>
    </w:p>
    <w:p w14:paraId="4ADE9C26" w14:textId="56962309"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An institute of practical spirituality and Christian living</w:t>
      </w:r>
    </w:p>
    <w:p w14:paraId="7B4A886D" w14:textId="3466B166" w:rsidR="0044409A" w:rsidRPr="0044409A" w:rsidRDefault="0044409A" w:rsidP="000E56EA">
      <w:pPr>
        <w:spacing w:after="0" w:line="240" w:lineRule="auto"/>
        <w:ind w:right="-720"/>
        <w:rPr>
          <w:rFonts w:cstheme="minorHAnsi"/>
        </w:rPr>
      </w:pPr>
      <w:r w:rsidRPr="0044409A">
        <w:rPr>
          <w:rFonts w:cstheme="minorHAnsi"/>
        </w:rPr>
        <w:tab/>
        <w:t>Such as the many efforts in religious formation</w:t>
      </w:r>
    </w:p>
    <w:p w14:paraId="354DF88F" w14:textId="58A0E159"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From Foundations to the RCIA process</w:t>
      </w:r>
    </w:p>
    <w:p w14:paraId="1507416C" w14:textId="3469BC97"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From retreat and reflection opportunities</w:t>
      </w:r>
    </w:p>
    <w:p w14:paraId="4565B6DB" w14:textId="2238CB54" w:rsidR="0044409A" w:rsidRPr="0044409A" w:rsidRDefault="0044409A" w:rsidP="000E56EA">
      <w:pPr>
        <w:spacing w:after="0" w:line="240" w:lineRule="auto"/>
        <w:ind w:right="-720"/>
        <w:rPr>
          <w:rFonts w:cstheme="minorHAnsi"/>
        </w:rPr>
      </w:pPr>
      <w:r w:rsidRPr="0044409A">
        <w:rPr>
          <w:rFonts w:cstheme="minorHAnsi"/>
        </w:rPr>
        <w:tab/>
      </w:r>
      <w:r w:rsidRPr="0044409A">
        <w:rPr>
          <w:rFonts w:cstheme="minorHAnsi"/>
        </w:rPr>
        <w:tab/>
        <w:t>To the largest Catholic grade school in the archdiocese.</w:t>
      </w:r>
    </w:p>
    <w:p w14:paraId="758C4B7F" w14:textId="77777777" w:rsidR="0044409A" w:rsidRPr="0044409A" w:rsidRDefault="0044409A" w:rsidP="000E56EA">
      <w:pPr>
        <w:spacing w:after="0" w:line="240" w:lineRule="auto"/>
        <w:ind w:right="-720"/>
        <w:rPr>
          <w:rFonts w:cstheme="minorHAnsi"/>
        </w:rPr>
      </w:pPr>
    </w:p>
    <w:p w14:paraId="3D412269" w14:textId="77777777" w:rsidR="0044409A" w:rsidRPr="0044409A" w:rsidRDefault="0044409A" w:rsidP="000E56EA">
      <w:pPr>
        <w:spacing w:after="0" w:line="240" w:lineRule="auto"/>
        <w:ind w:right="-720"/>
        <w:rPr>
          <w:rFonts w:cstheme="minorHAnsi"/>
        </w:rPr>
      </w:pPr>
      <w:r w:rsidRPr="0044409A">
        <w:rPr>
          <w:rFonts w:cstheme="minorHAnsi"/>
        </w:rPr>
        <w:tab/>
        <w:t>OSP is not simply a lovely wedding venue</w:t>
      </w:r>
    </w:p>
    <w:p w14:paraId="5339697B" w14:textId="77777777" w:rsidR="0044409A" w:rsidRPr="0044409A" w:rsidRDefault="0044409A" w:rsidP="00A14C98">
      <w:pPr>
        <w:spacing w:after="0" w:line="240" w:lineRule="auto"/>
        <w:ind w:left="720" w:right="-720" w:firstLine="720"/>
        <w:rPr>
          <w:rFonts w:cstheme="minorHAnsi"/>
        </w:rPr>
      </w:pPr>
      <w:r w:rsidRPr="0044409A">
        <w:rPr>
          <w:rFonts w:cstheme="minorHAnsi"/>
        </w:rPr>
        <w:t>Or virtual destination for worship</w:t>
      </w:r>
    </w:p>
    <w:p w14:paraId="05710EF6" w14:textId="77777777" w:rsidR="0044409A" w:rsidRPr="0044409A" w:rsidRDefault="0044409A" w:rsidP="00A14C98">
      <w:pPr>
        <w:spacing w:after="0" w:line="240" w:lineRule="auto"/>
        <w:ind w:right="-720" w:firstLine="720"/>
        <w:rPr>
          <w:rFonts w:cstheme="minorHAnsi"/>
        </w:rPr>
      </w:pPr>
      <w:r w:rsidRPr="0044409A">
        <w:rPr>
          <w:rFonts w:cstheme="minorHAnsi"/>
        </w:rPr>
        <w:t>It is a school of radical discipleship</w:t>
      </w:r>
    </w:p>
    <w:p w14:paraId="0A37A888" w14:textId="77777777" w:rsidR="0044409A" w:rsidRPr="0044409A" w:rsidRDefault="0044409A" w:rsidP="00A14C98">
      <w:pPr>
        <w:spacing w:after="0" w:line="240" w:lineRule="auto"/>
        <w:ind w:left="720" w:right="-720" w:firstLine="720"/>
        <w:rPr>
          <w:rFonts w:cstheme="minorHAnsi"/>
        </w:rPr>
      </w:pPr>
      <w:r w:rsidRPr="0044409A">
        <w:rPr>
          <w:rFonts w:cstheme="minorHAnsi"/>
        </w:rPr>
        <w:t>Celebrating those values Jesus articulates in</w:t>
      </w:r>
    </w:p>
    <w:p w14:paraId="0FC19BB5" w14:textId="044847CC" w:rsidR="0044409A" w:rsidRPr="0044409A" w:rsidRDefault="0044409A" w:rsidP="003A0F0F">
      <w:pPr>
        <w:spacing w:after="0" w:line="240" w:lineRule="auto"/>
        <w:ind w:left="1440" w:right="-720"/>
        <w:rPr>
          <w:rFonts w:cstheme="minorHAnsi"/>
        </w:rPr>
      </w:pPr>
      <w:r w:rsidRPr="0044409A">
        <w:rPr>
          <w:rFonts w:cstheme="minorHAnsi"/>
        </w:rPr>
        <w:t>the lesson plan of today’s gospel</w:t>
      </w:r>
    </w:p>
    <w:p w14:paraId="43542F31" w14:textId="02AF0BCC" w:rsidR="0044409A" w:rsidRPr="0044409A" w:rsidRDefault="0044409A" w:rsidP="00C75F05">
      <w:pPr>
        <w:spacing w:after="0" w:line="240" w:lineRule="auto"/>
        <w:ind w:left="720" w:right="-720"/>
        <w:rPr>
          <w:rFonts w:cstheme="minorHAnsi"/>
        </w:rPr>
      </w:pPr>
      <w:r w:rsidRPr="0044409A">
        <w:rPr>
          <w:rFonts w:cstheme="minorHAnsi"/>
        </w:rPr>
        <w:t>which nudges each baptized to evolve</w:t>
      </w:r>
    </w:p>
    <w:p w14:paraId="1B44038E" w14:textId="58C7B102" w:rsidR="0044409A" w:rsidRPr="0044409A" w:rsidRDefault="0044409A" w:rsidP="00C75F05">
      <w:pPr>
        <w:spacing w:after="0" w:line="240" w:lineRule="auto"/>
        <w:ind w:left="720" w:right="-720" w:firstLine="720"/>
        <w:rPr>
          <w:rFonts w:cstheme="minorHAnsi"/>
        </w:rPr>
      </w:pPr>
      <w:r w:rsidRPr="0044409A">
        <w:rPr>
          <w:rFonts w:cstheme="minorHAnsi"/>
        </w:rPr>
        <w:t>from pupil to apostles</w:t>
      </w:r>
    </w:p>
    <w:p w14:paraId="1523C66B" w14:textId="22E6E1A9" w:rsidR="0044409A" w:rsidRPr="0044409A" w:rsidRDefault="0044409A" w:rsidP="00C75F05">
      <w:pPr>
        <w:spacing w:after="0" w:line="240" w:lineRule="auto"/>
        <w:ind w:left="720" w:right="-720" w:firstLine="720"/>
        <w:rPr>
          <w:rFonts w:cstheme="minorHAnsi"/>
        </w:rPr>
      </w:pPr>
      <w:r w:rsidRPr="0044409A">
        <w:rPr>
          <w:rFonts w:cstheme="minorHAnsi"/>
        </w:rPr>
        <w:t>from student to student-teacher in Christ</w:t>
      </w:r>
    </w:p>
    <w:p w14:paraId="6052E303" w14:textId="25727FB3" w:rsidR="0044409A" w:rsidRPr="0044409A" w:rsidRDefault="0044409A" w:rsidP="000879AF">
      <w:pPr>
        <w:spacing w:after="0" w:line="240" w:lineRule="auto"/>
        <w:ind w:right="-720"/>
        <w:rPr>
          <w:rFonts w:cstheme="minorHAnsi"/>
        </w:rPr>
      </w:pPr>
      <w:r w:rsidRPr="0044409A">
        <w:rPr>
          <w:rFonts w:cstheme="minorHAnsi"/>
        </w:rPr>
        <w:tab/>
      </w:r>
      <w:r w:rsidRPr="0044409A">
        <w:rPr>
          <w:rFonts w:cstheme="minorHAnsi"/>
        </w:rPr>
        <w:tab/>
        <w:t xml:space="preserve">and take up the harrowing task of mentoring others </w:t>
      </w:r>
    </w:p>
    <w:p w14:paraId="07223EDD" w14:textId="3D859650" w:rsidR="0044409A" w:rsidRPr="0044409A" w:rsidRDefault="0044409A" w:rsidP="000879AF">
      <w:pPr>
        <w:spacing w:after="0" w:line="240" w:lineRule="auto"/>
        <w:ind w:right="-720"/>
        <w:rPr>
          <w:rFonts w:cstheme="minorHAnsi"/>
        </w:rPr>
      </w:pPr>
      <w:r w:rsidRPr="0044409A">
        <w:rPr>
          <w:rFonts w:cstheme="minorHAnsi"/>
        </w:rPr>
        <w:tab/>
      </w:r>
      <w:r w:rsidRPr="0044409A">
        <w:rPr>
          <w:rFonts w:cstheme="minorHAnsi"/>
        </w:rPr>
        <w:tab/>
        <w:t>in gospel living and dying.</w:t>
      </w:r>
    </w:p>
    <w:p w14:paraId="7960A1AF" w14:textId="77777777" w:rsidR="0044409A" w:rsidRPr="0044409A" w:rsidRDefault="0044409A" w:rsidP="000879AF">
      <w:pPr>
        <w:spacing w:after="0" w:line="240" w:lineRule="auto"/>
        <w:ind w:right="-720"/>
        <w:rPr>
          <w:rFonts w:cstheme="minorHAnsi"/>
        </w:rPr>
      </w:pPr>
    </w:p>
    <w:p w14:paraId="0BDE3604" w14:textId="011D0CFF" w:rsidR="0044409A" w:rsidRPr="0044409A" w:rsidRDefault="0044409A" w:rsidP="000879AF">
      <w:pPr>
        <w:spacing w:after="0" w:line="240" w:lineRule="auto"/>
        <w:ind w:right="-720"/>
        <w:rPr>
          <w:rFonts w:cstheme="minorHAnsi"/>
        </w:rPr>
      </w:pPr>
      <w:r w:rsidRPr="0044409A">
        <w:rPr>
          <w:rFonts w:cstheme="minorHAnsi"/>
        </w:rPr>
        <w:t>Joseph Laycock is a teacher, who works out at a martial arts gym.</w:t>
      </w:r>
    </w:p>
    <w:p w14:paraId="1C1A238B" w14:textId="70E56860" w:rsidR="0044409A" w:rsidRPr="0044409A" w:rsidRDefault="0044409A" w:rsidP="00B51528">
      <w:pPr>
        <w:spacing w:after="0" w:line="240" w:lineRule="auto"/>
        <w:ind w:right="-720" w:firstLine="720"/>
        <w:rPr>
          <w:rFonts w:cstheme="minorHAnsi"/>
        </w:rPr>
      </w:pPr>
      <w:r w:rsidRPr="0044409A">
        <w:rPr>
          <w:rFonts w:cstheme="minorHAnsi"/>
        </w:rPr>
        <w:t xml:space="preserve">He writes: </w:t>
      </w:r>
    </w:p>
    <w:p w14:paraId="37F1935C" w14:textId="77777777" w:rsidR="0044409A" w:rsidRPr="0044409A" w:rsidRDefault="0044409A" w:rsidP="00FF6B82">
      <w:pPr>
        <w:pStyle w:val="DefaultText"/>
        <w:widowControl/>
        <w:ind w:right="-630"/>
        <w:rPr>
          <w:rFonts w:asciiTheme="minorHAnsi" w:hAnsiTheme="minorHAnsi" w:cstheme="minorHAnsi"/>
          <w:sz w:val="22"/>
          <w:szCs w:val="22"/>
        </w:rPr>
      </w:pPr>
    </w:p>
    <w:p w14:paraId="636ECFB9" w14:textId="4B2C545B" w:rsidR="0044409A" w:rsidRPr="0044409A" w:rsidRDefault="0044409A" w:rsidP="00B51528">
      <w:pPr>
        <w:pStyle w:val="DefaultText"/>
        <w:widowControl/>
        <w:ind w:right="-630" w:firstLine="720"/>
        <w:rPr>
          <w:rFonts w:asciiTheme="minorHAnsi" w:hAnsiTheme="minorHAnsi" w:cstheme="minorHAnsi"/>
          <w:sz w:val="22"/>
          <w:szCs w:val="22"/>
        </w:rPr>
      </w:pPr>
      <w:r w:rsidRPr="0044409A">
        <w:rPr>
          <w:rFonts w:asciiTheme="minorHAnsi" w:hAnsiTheme="minorHAnsi" w:cstheme="minorHAnsi"/>
          <w:sz w:val="22"/>
          <w:szCs w:val="22"/>
        </w:rPr>
        <w:t>“Most of the regulars [at the gym] are amateur fighters with dreams of going professional.  When they’re not here, some of them work as firefighters or bouncers. I’m definitely the only schoolteacher in the room.</w:t>
      </w:r>
    </w:p>
    <w:p w14:paraId="2D23E212" w14:textId="77777777" w:rsidR="0044409A" w:rsidRPr="0044409A" w:rsidRDefault="0044409A" w:rsidP="00155197">
      <w:pPr>
        <w:pStyle w:val="DefaultText"/>
        <w:widowControl/>
        <w:ind w:right="-630"/>
        <w:rPr>
          <w:rFonts w:asciiTheme="minorHAnsi" w:hAnsiTheme="minorHAnsi" w:cstheme="minorHAnsi"/>
          <w:sz w:val="22"/>
          <w:szCs w:val="22"/>
        </w:rPr>
      </w:pPr>
    </w:p>
    <w:p w14:paraId="69C7D92F" w14:textId="72AEB0FC" w:rsidR="0044409A" w:rsidRPr="0044409A" w:rsidRDefault="0044409A" w:rsidP="00C8698B">
      <w:pPr>
        <w:pStyle w:val="DefaultText"/>
        <w:widowControl/>
        <w:ind w:right="-630" w:firstLine="720"/>
        <w:rPr>
          <w:rFonts w:asciiTheme="minorHAnsi" w:hAnsiTheme="minorHAnsi" w:cstheme="minorHAnsi"/>
          <w:sz w:val="22"/>
          <w:szCs w:val="22"/>
        </w:rPr>
      </w:pPr>
      <w:r w:rsidRPr="0044409A">
        <w:rPr>
          <w:rFonts w:asciiTheme="minorHAnsi" w:hAnsiTheme="minorHAnsi" w:cstheme="minorHAnsi"/>
          <w:sz w:val="22"/>
          <w:szCs w:val="22"/>
        </w:rPr>
        <w:t>My students take interest in my training. Sometimes I’ll enter the classroom with bruises or a slight limp from the gym… Every class asks me the same questions, “Have you ever beat anyone up?” And “Why are you a teacher instead of a professional fighter?” When I tell them the truth — that I have never been in a fight and have no aspirations to go professional — I get a range of reactions from disappointment to accusations of cowardice. “So why do you do it,” they always ask.  [He answers:]</w:t>
      </w:r>
    </w:p>
    <w:p w14:paraId="32E3C1A2" w14:textId="77777777" w:rsidR="0044409A" w:rsidRPr="0044409A" w:rsidRDefault="0044409A" w:rsidP="00155197">
      <w:pPr>
        <w:pStyle w:val="DefaultText"/>
        <w:widowControl/>
        <w:ind w:right="-630"/>
        <w:rPr>
          <w:rFonts w:asciiTheme="minorHAnsi" w:hAnsiTheme="minorHAnsi" w:cstheme="minorHAnsi"/>
          <w:sz w:val="22"/>
          <w:szCs w:val="22"/>
        </w:rPr>
      </w:pPr>
    </w:p>
    <w:p w14:paraId="4570F20E" w14:textId="37D14F8B" w:rsidR="0044409A" w:rsidRPr="0044409A" w:rsidRDefault="0044409A" w:rsidP="00155197">
      <w:pPr>
        <w:pStyle w:val="DefaultText"/>
        <w:widowControl/>
        <w:ind w:right="-630"/>
        <w:rPr>
          <w:rFonts w:asciiTheme="minorHAnsi" w:hAnsiTheme="minorHAnsi" w:cstheme="minorHAnsi"/>
          <w:sz w:val="22"/>
          <w:szCs w:val="22"/>
        </w:rPr>
      </w:pPr>
      <w:r w:rsidRPr="0044409A">
        <w:rPr>
          <w:rFonts w:asciiTheme="minorHAnsi" w:hAnsiTheme="minorHAnsi" w:cstheme="minorHAnsi"/>
          <w:sz w:val="22"/>
          <w:szCs w:val="22"/>
        </w:rPr>
        <w:tab/>
        <w:t>I believe that life is a spiritual struggle. My battle is not against another fighter but against the unjust and apathetic system that is attacking my students. I get up at 6:30 a.m. and work at least a 10-hour day. I take students who have serious gaps in their learning — some of them can barely read — and I do my best to help them graduate from high school.…There is no point in pretending that this is an easy job.</w:t>
      </w:r>
    </w:p>
    <w:p w14:paraId="1902E3BF" w14:textId="77777777" w:rsidR="0044409A" w:rsidRPr="0044409A" w:rsidRDefault="0044409A" w:rsidP="00155197">
      <w:pPr>
        <w:pStyle w:val="DefaultText"/>
        <w:widowControl/>
        <w:ind w:right="-630"/>
        <w:rPr>
          <w:rFonts w:asciiTheme="minorHAnsi" w:hAnsiTheme="minorHAnsi" w:cstheme="minorHAnsi"/>
          <w:sz w:val="22"/>
          <w:szCs w:val="22"/>
        </w:rPr>
      </w:pPr>
    </w:p>
    <w:p w14:paraId="6F4C36AE" w14:textId="03A0573C" w:rsidR="0044409A" w:rsidRPr="0044409A" w:rsidRDefault="0044409A" w:rsidP="00155197">
      <w:pPr>
        <w:pStyle w:val="DefaultText"/>
        <w:widowControl/>
        <w:ind w:right="-630"/>
        <w:rPr>
          <w:rFonts w:asciiTheme="minorHAnsi" w:hAnsiTheme="minorHAnsi" w:cstheme="minorHAnsi"/>
          <w:sz w:val="22"/>
          <w:szCs w:val="22"/>
        </w:rPr>
      </w:pPr>
      <w:r w:rsidRPr="0044409A">
        <w:rPr>
          <w:rFonts w:asciiTheme="minorHAnsi" w:hAnsiTheme="minorHAnsi" w:cstheme="minorHAnsi"/>
          <w:sz w:val="22"/>
          <w:szCs w:val="22"/>
        </w:rPr>
        <w:tab/>
        <w:t>In martial arts, laziness, apathy and despair will cost you the fight. As a teacher, these traits are deadly for at-risk students.… When I work the heavy bag until I feel faint, or have a 300-pound stranger pin my face to the mat with his knee, I am cultivating the strength of will necessary to make a difference. Like everyone else in the gym, I am training for battle. My battle is every day, in every classroom, for every kid.”</w:t>
      </w:r>
      <w:r w:rsidRPr="0044409A">
        <w:rPr>
          <w:rStyle w:val="FootnoteReference"/>
          <w:rFonts w:asciiTheme="minorHAnsi" w:hAnsiTheme="minorHAnsi" w:cstheme="minorHAnsi"/>
          <w:sz w:val="22"/>
          <w:szCs w:val="22"/>
        </w:rPr>
        <w:footnoteReference w:id="5"/>
      </w:r>
    </w:p>
    <w:p w14:paraId="09A068F6" w14:textId="77777777" w:rsidR="00155197" w:rsidRPr="0044409A" w:rsidRDefault="00155197" w:rsidP="000E56EA">
      <w:pPr>
        <w:spacing w:after="0" w:line="240" w:lineRule="auto"/>
        <w:ind w:right="-720"/>
        <w:rPr>
          <w:rFonts w:cstheme="minorHAnsi"/>
        </w:rPr>
      </w:pPr>
    </w:p>
    <w:p w14:paraId="49E45C85" w14:textId="16331505" w:rsidR="00E0316A" w:rsidRPr="0044409A" w:rsidRDefault="0012396D" w:rsidP="0012396D">
      <w:pPr>
        <w:spacing w:after="0" w:line="240" w:lineRule="auto"/>
        <w:ind w:right="-720"/>
        <w:jc w:val="right"/>
        <w:rPr>
          <w:rFonts w:cstheme="minorHAnsi"/>
        </w:rPr>
      </w:pPr>
      <w:r w:rsidRPr="0044409A">
        <w:rPr>
          <w:rFonts w:cstheme="minorHAnsi"/>
        </w:rPr>
        <w:t xml:space="preserve">Piano: </w:t>
      </w:r>
      <w:r w:rsidR="00E0316A" w:rsidRPr="0044409A">
        <w:rPr>
          <w:rFonts w:cstheme="minorHAnsi"/>
        </w:rPr>
        <w:t>Here I am Lord</w:t>
      </w:r>
    </w:p>
    <w:p w14:paraId="533CF181" w14:textId="77777777" w:rsidR="00E0316A" w:rsidRPr="0044409A" w:rsidRDefault="00E0316A" w:rsidP="000E56EA">
      <w:pPr>
        <w:spacing w:after="0" w:line="240" w:lineRule="auto"/>
        <w:ind w:right="-720"/>
        <w:rPr>
          <w:rFonts w:cstheme="minorHAnsi"/>
        </w:rPr>
      </w:pPr>
    </w:p>
    <w:p w14:paraId="64D475AA" w14:textId="3D914C76" w:rsidR="00E0316A" w:rsidRPr="0044409A" w:rsidRDefault="003E37D4" w:rsidP="000E56EA">
      <w:pPr>
        <w:spacing w:after="0" w:line="240" w:lineRule="auto"/>
        <w:ind w:right="-720"/>
        <w:rPr>
          <w:rFonts w:cstheme="minorHAnsi"/>
        </w:rPr>
      </w:pPr>
      <w:r w:rsidRPr="0044409A">
        <w:rPr>
          <w:rFonts w:cstheme="minorHAnsi"/>
        </w:rPr>
        <w:t xml:space="preserve">Luke’s </w:t>
      </w:r>
      <w:r w:rsidR="001A0346" w:rsidRPr="0044409A">
        <w:rPr>
          <w:rFonts w:cstheme="minorHAnsi"/>
        </w:rPr>
        <w:t>shaping of Jesus’ teaching</w:t>
      </w:r>
    </w:p>
    <w:p w14:paraId="4E3E1E50" w14:textId="0DB61669" w:rsidR="001A0346" w:rsidRPr="0044409A" w:rsidRDefault="001A0346" w:rsidP="000E56EA">
      <w:pPr>
        <w:spacing w:after="0" w:line="240" w:lineRule="auto"/>
        <w:ind w:right="-720"/>
        <w:rPr>
          <w:rFonts w:cstheme="minorHAnsi"/>
        </w:rPr>
      </w:pPr>
      <w:r w:rsidRPr="0044409A">
        <w:rPr>
          <w:rFonts w:cstheme="minorHAnsi"/>
        </w:rPr>
        <w:tab/>
        <w:t xml:space="preserve">Into an instruction </w:t>
      </w:r>
      <w:r w:rsidR="006F7B5D" w:rsidRPr="0044409A">
        <w:rPr>
          <w:rFonts w:cstheme="minorHAnsi"/>
        </w:rPr>
        <w:t xml:space="preserve">manual for </w:t>
      </w:r>
      <w:r w:rsidR="00C51F2F" w:rsidRPr="0044409A">
        <w:rPr>
          <w:rFonts w:cstheme="minorHAnsi"/>
        </w:rPr>
        <w:t>would-be disciples</w:t>
      </w:r>
    </w:p>
    <w:p w14:paraId="4A72CF90" w14:textId="215232CC" w:rsidR="00C51F2F" w:rsidRPr="0044409A" w:rsidRDefault="00C51F2F" w:rsidP="000E56EA">
      <w:pPr>
        <w:spacing w:after="0" w:line="240" w:lineRule="auto"/>
        <w:ind w:right="-720"/>
        <w:rPr>
          <w:rFonts w:cstheme="minorHAnsi"/>
        </w:rPr>
      </w:pPr>
      <w:r w:rsidRPr="0044409A">
        <w:rPr>
          <w:rFonts w:cstheme="minorHAnsi"/>
        </w:rPr>
        <w:tab/>
      </w:r>
      <w:r w:rsidR="003C7AC4" w:rsidRPr="0044409A">
        <w:rPr>
          <w:rFonts w:cstheme="minorHAnsi"/>
        </w:rPr>
        <w:t>Reminds us</w:t>
      </w:r>
      <w:r w:rsidRPr="0044409A">
        <w:rPr>
          <w:rFonts w:cstheme="minorHAnsi"/>
        </w:rPr>
        <w:t xml:space="preserve"> that announcing God’s reign is also a battle </w:t>
      </w:r>
    </w:p>
    <w:p w14:paraId="0DEE2F43" w14:textId="72D9A6D5" w:rsidR="003C7AC4" w:rsidRPr="0044409A" w:rsidRDefault="003C7AC4" w:rsidP="000E56EA">
      <w:pPr>
        <w:spacing w:after="0" w:line="240" w:lineRule="auto"/>
        <w:ind w:right="-720"/>
        <w:rPr>
          <w:rFonts w:cstheme="minorHAnsi"/>
        </w:rPr>
      </w:pPr>
      <w:r w:rsidRPr="0044409A">
        <w:rPr>
          <w:rFonts w:cstheme="minorHAnsi"/>
        </w:rPr>
        <w:tab/>
      </w:r>
      <w:r w:rsidR="00E1624D" w:rsidRPr="0044409A">
        <w:rPr>
          <w:rFonts w:cstheme="minorHAnsi"/>
        </w:rPr>
        <w:t xml:space="preserve">Quite often with ourselves </w:t>
      </w:r>
    </w:p>
    <w:p w14:paraId="647D5D6F" w14:textId="1EB03B9B" w:rsidR="00064293" w:rsidRPr="0044409A" w:rsidRDefault="00064293" w:rsidP="000E56EA">
      <w:pPr>
        <w:spacing w:after="0" w:line="240" w:lineRule="auto"/>
        <w:ind w:right="-720"/>
        <w:rPr>
          <w:rFonts w:cstheme="minorHAnsi"/>
        </w:rPr>
      </w:pPr>
      <w:r w:rsidRPr="0044409A">
        <w:rPr>
          <w:rFonts w:cstheme="minorHAnsi"/>
        </w:rPr>
        <w:tab/>
        <w:t xml:space="preserve">A battle to </w:t>
      </w:r>
      <w:r w:rsidR="009D521F" w:rsidRPr="0044409A">
        <w:rPr>
          <w:rFonts w:cstheme="minorHAnsi"/>
        </w:rPr>
        <w:t xml:space="preserve">model in our own living </w:t>
      </w:r>
    </w:p>
    <w:p w14:paraId="43C18009" w14:textId="0DF442E0" w:rsidR="000B51D2" w:rsidRPr="0044409A" w:rsidRDefault="007D5611" w:rsidP="000E56EA">
      <w:pPr>
        <w:spacing w:after="0" w:line="240" w:lineRule="auto"/>
        <w:ind w:right="-720"/>
        <w:rPr>
          <w:rFonts w:cstheme="minorHAnsi"/>
        </w:rPr>
      </w:pPr>
      <w:r w:rsidRPr="0044409A">
        <w:rPr>
          <w:rFonts w:cstheme="minorHAnsi"/>
        </w:rPr>
        <w:tab/>
      </w:r>
      <w:r w:rsidR="000B51D2" w:rsidRPr="0044409A">
        <w:rPr>
          <w:rFonts w:cstheme="minorHAnsi"/>
        </w:rPr>
        <w:tab/>
        <w:t xml:space="preserve">The discipleship that our baptism expects us </w:t>
      </w:r>
    </w:p>
    <w:p w14:paraId="46D8AD84" w14:textId="47B525B6" w:rsidR="000B51D2" w:rsidRPr="0044409A" w:rsidRDefault="000B51D2" w:rsidP="000E56EA">
      <w:pPr>
        <w:spacing w:after="0" w:line="240" w:lineRule="auto"/>
        <w:ind w:right="-720"/>
        <w:rPr>
          <w:rFonts w:cstheme="minorHAnsi"/>
        </w:rPr>
      </w:pPr>
      <w:r w:rsidRPr="0044409A">
        <w:rPr>
          <w:rFonts w:cstheme="minorHAnsi"/>
        </w:rPr>
        <w:tab/>
      </w:r>
      <w:r w:rsidRPr="0044409A">
        <w:rPr>
          <w:rFonts w:cstheme="minorHAnsi"/>
        </w:rPr>
        <w:tab/>
        <w:t>To hand on to others.</w:t>
      </w:r>
    </w:p>
    <w:p w14:paraId="0FBC31C5" w14:textId="77777777" w:rsidR="000B51D2" w:rsidRPr="0044409A" w:rsidRDefault="000B51D2" w:rsidP="000E56EA">
      <w:pPr>
        <w:spacing w:after="0" w:line="240" w:lineRule="auto"/>
        <w:ind w:right="-720"/>
        <w:rPr>
          <w:rFonts w:cstheme="minorHAnsi"/>
        </w:rPr>
      </w:pPr>
    </w:p>
    <w:p w14:paraId="16CDB10D" w14:textId="11B5CBDD" w:rsidR="000B51D2" w:rsidRPr="0044409A" w:rsidRDefault="000B51D2" w:rsidP="000E56EA">
      <w:pPr>
        <w:spacing w:after="0" w:line="240" w:lineRule="auto"/>
        <w:ind w:right="-720"/>
        <w:rPr>
          <w:rFonts w:cstheme="minorHAnsi"/>
        </w:rPr>
      </w:pPr>
      <w:r w:rsidRPr="0044409A">
        <w:rPr>
          <w:rFonts w:cstheme="minorHAnsi"/>
        </w:rPr>
        <w:tab/>
        <w:t xml:space="preserve">We gather in this place, </w:t>
      </w:r>
    </w:p>
    <w:p w14:paraId="5A8A64DB" w14:textId="098C3C9A" w:rsidR="000B51D2" w:rsidRPr="0044409A" w:rsidRDefault="000B51D2" w:rsidP="000E56EA">
      <w:pPr>
        <w:spacing w:after="0" w:line="240" w:lineRule="auto"/>
        <w:ind w:right="-720"/>
        <w:rPr>
          <w:rFonts w:cstheme="minorHAnsi"/>
        </w:rPr>
      </w:pPr>
      <w:r w:rsidRPr="0044409A">
        <w:rPr>
          <w:rFonts w:cstheme="minorHAnsi"/>
        </w:rPr>
        <w:tab/>
      </w:r>
      <w:r w:rsidRPr="0044409A">
        <w:rPr>
          <w:rFonts w:cstheme="minorHAnsi"/>
        </w:rPr>
        <w:tab/>
        <w:t>To be strengthened in word and sacrament</w:t>
      </w:r>
    </w:p>
    <w:p w14:paraId="10A33834" w14:textId="125B62D3" w:rsidR="000B51D2" w:rsidRPr="0044409A" w:rsidRDefault="000B51D2" w:rsidP="000E56EA">
      <w:pPr>
        <w:spacing w:after="0" w:line="240" w:lineRule="auto"/>
        <w:ind w:right="-720"/>
        <w:rPr>
          <w:rFonts w:cstheme="minorHAnsi"/>
        </w:rPr>
      </w:pPr>
      <w:r w:rsidRPr="0044409A">
        <w:rPr>
          <w:rFonts w:cstheme="minorHAnsi"/>
        </w:rPr>
        <w:tab/>
      </w:r>
      <w:r w:rsidRPr="0044409A">
        <w:rPr>
          <w:rFonts w:cstheme="minorHAnsi"/>
        </w:rPr>
        <w:tab/>
        <w:t>That we can continue to answer that call</w:t>
      </w:r>
    </w:p>
    <w:p w14:paraId="3E15FDC5" w14:textId="0DCE4C00" w:rsidR="005E3C97" w:rsidRPr="0044409A" w:rsidRDefault="005E3C97" w:rsidP="000E56EA">
      <w:pPr>
        <w:spacing w:after="0" w:line="240" w:lineRule="auto"/>
        <w:ind w:right="-720"/>
        <w:rPr>
          <w:rFonts w:cstheme="minorHAnsi"/>
        </w:rPr>
      </w:pPr>
      <w:r w:rsidRPr="0044409A">
        <w:rPr>
          <w:rFonts w:cstheme="minorHAnsi"/>
        </w:rPr>
        <w:tab/>
      </w:r>
      <w:r w:rsidRPr="0044409A">
        <w:rPr>
          <w:rFonts w:cstheme="minorHAnsi"/>
        </w:rPr>
        <w:tab/>
        <w:t>With whole heartedness and in deep faith</w:t>
      </w:r>
    </w:p>
    <w:p w14:paraId="2D1B6DB2" w14:textId="330311D2" w:rsidR="005E3C97" w:rsidRPr="0044409A" w:rsidRDefault="005E3C97" w:rsidP="000E56EA">
      <w:pPr>
        <w:spacing w:after="0" w:line="240" w:lineRule="auto"/>
        <w:ind w:right="-720"/>
        <w:rPr>
          <w:rFonts w:cstheme="minorHAnsi"/>
        </w:rPr>
      </w:pPr>
      <w:r w:rsidRPr="0044409A">
        <w:rPr>
          <w:rFonts w:cstheme="minorHAnsi"/>
        </w:rPr>
        <w:tab/>
      </w:r>
      <w:r w:rsidRPr="0044409A">
        <w:rPr>
          <w:rFonts w:cstheme="minorHAnsi"/>
        </w:rPr>
        <w:tab/>
        <w:t>Through Christ our Lord.</w:t>
      </w:r>
    </w:p>
    <w:p w14:paraId="02E25CA7" w14:textId="77777777" w:rsidR="007B3C1E" w:rsidRPr="0044409A" w:rsidRDefault="007B3C1E" w:rsidP="000E56EA">
      <w:pPr>
        <w:spacing w:after="0" w:line="240" w:lineRule="auto"/>
        <w:ind w:right="-720"/>
        <w:rPr>
          <w:rFonts w:cstheme="minorHAnsi"/>
        </w:rPr>
      </w:pPr>
    </w:p>
    <w:sectPr w:rsidR="007B3C1E" w:rsidRPr="0044409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7735" w14:textId="77777777" w:rsidR="0006375E" w:rsidRDefault="0006375E" w:rsidP="00F67FC2">
      <w:pPr>
        <w:spacing w:after="0" w:line="240" w:lineRule="auto"/>
      </w:pPr>
      <w:r>
        <w:separator/>
      </w:r>
    </w:p>
  </w:endnote>
  <w:endnote w:type="continuationSeparator" w:id="0">
    <w:p w14:paraId="46F8591C" w14:textId="77777777" w:rsidR="0006375E" w:rsidRDefault="0006375E" w:rsidP="00F6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B18D" w14:textId="6CB2F1CA" w:rsidR="007B3C1E" w:rsidRDefault="007B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3054" w14:textId="77777777" w:rsidR="0006375E" w:rsidRDefault="0006375E" w:rsidP="00F67FC2">
      <w:pPr>
        <w:spacing w:after="0" w:line="240" w:lineRule="auto"/>
      </w:pPr>
      <w:r>
        <w:separator/>
      </w:r>
    </w:p>
  </w:footnote>
  <w:footnote w:type="continuationSeparator" w:id="0">
    <w:p w14:paraId="7E21150B" w14:textId="77777777" w:rsidR="0006375E" w:rsidRDefault="0006375E" w:rsidP="00F67FC2">
      <w:pPr>
        <w:spacing w:after="0" w:line="240" w:lineRule="auto"/>
      </w:pPr>
      <w:r>
        <w:continuationSeparator/>
      </w:r>
    </w:p>
  </w:footnote>
  <w:footnote w:id="1">
    <w:p w14:paraId="0C757B7D" w14:textId="2DEAA1CB" w:rsidR="0044409A" w:rsidRDefault="0044409A">
      <w:pPr>
        <w:pStyle w:val="FootnoteText"/>
      </w:pPr>
      <w:r>
        <w:rPr>
          <w:rStyle w:val="FootnoteReference"/>
        </w:rPr>
        <w:footnoteRef/>
      </w:r>
      <w:r>
        <w:t xml:space="preserve"> </w:t>
      </w:r>
      <w:hyperlink r:id="rId1" w:history="1">
        <w:r w:rsidRPr="007D4170">
          <w:rPr>
            <w:rStyle w:val="Hyperlink"/>
          </w:rPr>
          <w:t>https://www.theguardian.com/lifeandstyle/2017/may/10/the-psychology-of-the-to-do-list-why-your-brain-loves-ordered-tasks</w:t>
        </w:r>
      </w:hyperlink>
      <w:r>
        <w:t xml:space="preserve"> </w:t>
      </w:r>
    </w:p>
  </w:footnote>
  <w:footnote w:id="2">
    <w:p w14:paraId="10BC9D3C" w14:textId="4F55F10B" w:rsidR="0044409A" w:rsidRDefault="0044409A">
      <w:pPr>
        <w:pStyle w:val="FootnoteText"/>
      </w:pPr>
      <w:r>
        <w:rPr>
          <w:rStyle w:val="FootnoteReference"/>
        </w:rPr>
        <w:footnoteRef/>
      </w:r>
      <w:r>
        <w:t xml:space="preserve"> W.J. </w:t>
      </w:r>
      <w:proofErr w:type="spellStart"/>
      <w:r>
        <w:t>Masicampo</w:t>
      </w:r>
      <w:proofErr w:type="spellEnd"/>
      <w:r>
        <w:t xml:space="preserve">, &amp; R. F. Baumeister, “Consider It Done! Plan Making Can Eliminate the Cognitive Effects of Unfulfilled Goals,” </w:t>
      </w:r>
      <w:r w:rsidRPr="003A02C8">
        <w:rPr>
          <w:i/>
          <w:iCs/>
        </w:rPr>
        <w:t>Journal of Personality and Social Psychology</w:t>
      </w:r>
      <w:r>
        <w:t xml:space="preserve"> (20 June 2011, Doi: 10.1037/a0024192</w:t>
      </w:r>
    </w:p>
  </w:footnote>
  <w:footnote w:id="3">
    <w:p w14:paraId="64768F9A" w14:textId="5C69F67C" w:rsidR="0044409A" w:rsidRDefault="0044409A" w:rsidP="002D0B2B">
      <w:pPr>
        <w:spacing w:after="0"/>
        <w:ind w:right="-720"/>
      </w:pPr>
      <w:r>
        <w:rPr>
          <w:rStyle w:val="FootnoteReference"/>
        </w:rPr>
        <w:footnoteRef/>
      </w:r>
      <w:r>
        <w:t xml:space="preserve"> </w:t>
      </w:r>
      <w:r w:rsidRPr="00154AC2">
        <w:rPr>
          <w:rFonts w:cs="Tahoma"/>
        </w:rPr>
        <w:t xml:space="preserve">Gerhard </w:t>
      </w:r>
      <w:proofErr w:type="spellStart"/>
      <w:r w:rsidRPr="00154AC2">
        <w:rPr>
          <w:rFonts w:cs="Tahoma"/>
        </w:rPr>
        <w:t>Lohfink</w:t>
      </w:r>
      <w:proofErr w:type="spellEnd"/>
      <w:r>
        <w:rPr>
          <w:rFonts w:cs="Tahoma"/>
        </w:rPr>
        <w:t xml:space="preserve">, </w:t>
      </w:r>
      <w:r w:rsidRPr="00154AC2">
        <w:rPr>
          <w:rFonts w:cs="Tahoma"/>
          <w:i/>
        </w:rPr>
        <w:t>Jesus of Nazareth: What he wanted, who he was</w:t>
      </w:r>
      <w:r>
        <w:rPr>
          <w:rFonts w:cs="Tahoma"/>
          <w:i/>
        </w:rPr>
        <w:t xml:space="preserve">  </w:t>
      </w:r>
      <w:r>
        <w:rPr>
          <w:rFonts w:cs="Tahoma"/>
          <w:iCs/>
        </w:rPr>
        <w:t>(Collegeville: Liturgical Press, 2012), 73ff.</w:t>
      </w:r>
    </w:p>
  </w:footnote>
  <w:footnote w:id="4">
    <w:p w14:paraId="4A7709D2" w14:textId="02FA30D9" w:rsidR="0044409A" w:rsidRDefault="0044409A">
      <w:pPr>
        <w:pStyle w:val="FootnoteText"/>
      </w:pPr>
      <w:r>
        <w:rPr>
          <w:rStyle w:val="FootnoteReference"/>
        </w:rPr>
        <w:footnoteRef/>
      </w:r>
      <w:r>
        <w:t xml:space="preserve"> I have lost the source of this story.</w:t>
      </w:r>
    </w:p>
  </w:footnote>
  <w:footnote w:id="5">
    <w:p w14:paraId="4DA76D31" w14:textId="012065E8" w:rsidR="0044409A" w:rsidRDefault="0044409A">
      <w:pPr>
        <w:pStyle w:val="FootnoteText"/>
      </w:pPr>
      <w:r>
        <w:rPr>
          <w:rStyle w:val="FootnoteReference"/>
        </w:rPr>
        <w:footnoteRef/>
      </w:r>
      <w:r>
        <w:t xml:space="preserve"> </w:t>
      </w:r>
      <w:hyperlink r:id="rId2" w:history="1">
        <w:r w:rsidRPr="00C51B21">
          <w:rPr>
            <w:rStyle w:val="Hyperlink"/>
          </w:rPr>
          <w:t>https://thisibelieve.org/essay/18333/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60724"/>
    <w:multiLevelType w:val="hybridMultilevel"/>
    <w:tmpl w:val="37726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825EAB"/>
    <w:multiLevelType w:val="hybridMultilevel"/>
    <w:tmpl w:val="04BA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60D07"/>
    <w:multiLevelType w:val="hybridMultilevel"/>
    <w:tmpl w:val="D94A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94"/>
    <w:rsid w:val="0000040E"/>
    <w:rsid w:val="000033D6"/>
    <w:rsid w:val="0001491A"/>
    <w:rsid w:val="00017373"/>
    <w:rsid w:val="00021F71"/>
    <w:rsid w:val="00037B3E"/>
    <w:rsid w:val="00050893"/>
    <w:rsid w:val="00051266"/>
    <w:rsid w:val="00053265"/>
    <w:rsid w:val="00060151"/>
    <w:rsid w:val="000616BA"/>
    <w:rsid w:val="00062424"/>
    <w:rsid w:val="0006375E"/>
    <w:rsid w:val="00064293"/>
    <w:rsid w:val="00065853"/>
    <w:rsid w:val="00065B60"/>
    <w:rsid w:val="00074382"/>
    <w:rsid w:val="00083EB1"/>
    <w:rsid w:val="000879AF"/>
    <w:rsid w:val="00087FB0"/>
    <w:rsid w:val="00091391"/>
    <w:rsid w:val="000B1020"/>
    <w:rsid w:val="000B51D2"/>
    <w:rsid w:val="000D1E4D"/>
    <w:rsid w:val="000D539F"/>
    <w:rsid w:val="000D7352"/>
    <w:rsid w:val="000E56EA"/>
    <w:rsid w:val="000E741D"/>
    <w:rsid w:val="000F1054"/>
    <w:rsid w:val="000F4492"/>
    <w:rsid w:val="000F5C89"/>
    <w:rsid w:val="00101020"/>
    <w:rsid w:val="0010293A"/>
    <w:rsid w:val="001033D2"/>
    <w:rsid w:val="00116088"/>
    <w:rsid w:val="001225D8"/>
    <w:rsid w:val="0012396D"/>
    <w:rsid w:val="00125CA3"/>
    <w:rsid w:val="001276A1"/>
    <w:rsid w:val="00130117"/>
    <w:rsid w:val="00131442"/>
    <w:rsid w:val="00136FC4"/>
    <w:rsid w:val="001418CE"/>
    <w:rsid w:val="00155197"/>
    <w:rsid w:val="00162394"/>
    <w:rsid w:val="001653B0"/>
    <w:rsid w:val="001739C5"/>
    <w:rsid w:val="0017413A"/>
    <w:rsid w:val="00184BCA"/>
    <w:rsid w:val="001905A3"/>
    <w:rsid w:val="001A0346"/>
    <w:rsid w:val="001A5249"/>
    <w:rsid w:val="001A6162"/>
    <w:rsid w:val="001B2F4C"/>
    <w:rsid w:val="001B5492"/>
    <w:rsid w:val="001C11D8"/>
    <w:rsid w:val="001E4CCA"/>
    <w:rsid w:val="001E67C9"/>
    <w:rsid w:val="00205231"/>
    <w:rsid w:val="002200D2"/>
    <w:rsid w:val="00230BEC"/>
    <w:rsid w:val="00236E87"/>
    <w:rsid w:val="00237F50"/>
    <w:rsid w:val="00240DFE"/>
    <w:rsid w:val="00240ECB"/>
    <w:rsid w:val="00245FE0"/>
    <w:rsid w:val="002518D1"/>
    <w:rsid w:val="0025337A"/>
    <w:rsid w:val="002555F6"/>
    <w:rsid w:val="002563D4"/>
    <w:rsid w:val="00281D40"/>
    <w:rsid w:val="002834F5"/>
    <w:rsid w:val="00286C52"/>
    <w:rsid w:val="002875FB"/>
    <w:rsid w:val="00287C10"/>
    <w:rsid w:val="00291B51"/>
    <w:rsid w:val="002C23A4"/>
    <w:rsid w:val="002D0B2B"/>
    <w:rsid w:val="002E0021"/>
    <w:rsid w:val="002E1F45"/>
    <w:rsid w:val="002E46C0"/>
    <w:rsid w:val="00301713"/>
    <w:rsid w:val="00310755"/>
    <w:rsid w:val="00311478"/>
    <w:rsid w:val="00313CBE"/>
    <w:rsid w:val="003222EE"/>
    <w:rsid w:val="003261FF"/>
    <w:rsid w:val="00326911"/>
    <w:rsid w:val="003362CC"/>
    <w:rsid w:val="00344842"/>
    <w:rsid w:val="00354443"/>
    <w:rsid w:val="00356D32"/>
    <w:rsid w:val="0036038B"/>
    <w:rsid w:val="003666E3"/>
    <w:rsid w:val="00370976"/>
    <w:rsid w:val="003714CE"/>
    <w:rsid w:val="00376215"/>
    <w:rsid w:val="00383A25"/>
    <w:rsid w:val="0039217E"/>
    <w:rsid w:val="00394498"/>
    <w:rsid w:val="00396DE2"/>
    <w:rsid w:val="003A02C8"/>
    <w:rsid w:val="003A0F0F"/>
    <w:rsid w:val="003C753C"/>
    <w:rsid w:val="003C7AC4"/>
    <w:rsid w:val="003D0F67"/>
    <w:rsid w:val="003E37D4"/>
    <w:rsid w:val="003F17BE"/>
    <w:rsid w:val="003F28AC"/>
    <w:rsid w:val="003F4C02"/>
    <w:rsid w:val="003F51D6"/>
    <w:rsid w:val="00403D2E"/>
    <w:rsid w:val="004230DD"/>
    <w:rsid w:val="00425986"/>
    <w:rsid w:val="00430851"/>
    <w:rsid w:val="004313DF"/>
    <w:rsid w:val="0044409A"/>
    <w:rsid w:val="0044799E"/>
    <w:rsid w:val="00460A23"/>
    <w:rsid w:val="004764D0"/>
    <w:rsid w:val="004876CD"/>
    <w:rsid w:val="004927CB"/>
    <w:rsid w:val="004A6824"/>
    <w:rsid w:val="004B5A78"/>
    <w:rsid w:val="004B6420"/>
    <w:rsid w:val="004C5D1C"/>
    <w:rsid w:val="004D29F6"/>
    <w:rsid w:val="004D75BD"/>
    <w:rsid w:val="004F6A87"/>
    <w:rsid w:val="0050165F"/>
    <w:rsid w:val="00504030"/>
    <w:rsid w:val="00506051"/>
    <w:rsid w:val="00513D0F"/>
    <w:rsid w:val="00515C6C"/>
    <w:rsid w:val="005259FF"/>
    <w:rsid w:val="00526E29"/>
    <w:rsid w:val="00541A35"/>
    <w:rsid w:val="00556E68"/>
    <w:rsid w:val="0056319A"/>
    <w:rsid w:val="00573DD8"/>
    <w:rsid w:val="005850AE"/>
    <w:rsid w:val="00585435"/>
    <w:rsid w:val="005935B6"/>
    <w:rsid w:val="005A1063"/>
    <w:rsid w:val="005A3147"/>
    <w:rsid w:val="005C2A9D"/>
    <w:rsid w:val="005D4802"/>
    <w:rsid w:val="005D72E7"/>
    <w:rsid w:val="005E3C97"/>
    <w:rsid w:val="005F231F"/>
    <w:rsid w:val="00622BE9"/>
    <w:rsid w:val="00635F56"/>
    <w:rsid w:val="00640686"/>
    <w:rsid w:val="00652174"/>
    <w:rsid w:val="00654F53"/>
    <w:rsid w:val="00657D9C"/>
    <w:rsid w:val="00665102"/>
    <w:rsid w:val="00667B39"/>
    <w:rsid w:val="00677D08"/>
    <w:rsid w:val="006971D5"/>
    <w:rsid w:val="006A6760"/>
    <w:rsid w:val="006B0E04"/>
    <w:rsid w:val="006D14F5"/>
    <w:rsid w:val="006D168A"/>
    <w:rsid w:val="006D5673"/>
    <w:rsid w:val="006F09AD"/>
    <w:rsid w:val="006F5D74"/>
    <w:rsid w:val="006F6D34"/>
    <w:rsid w:val="006F7B5D"/>
    <w:rsid w:val="0070463D"/>
    <w:rsid w:val="00705769"/>
    <w:rsid w:val="007066DC"/>
    <w:rsid w:val="00725533"/>
    <w:rsid w:val="0072623F"/>
    <w:rsid w:val="00745042"/>
    <w:rsid w:val="00750873"/>
    <w:rsid w:val="0077157B"/>
    <w:rsid w:val="00774ECD"/>
    <w:rsid w:val="0077533E"/>
    <w:rsid w:val="00777C48"/>
    <w:rsid w:val="00792AB7"/>
    <w:rsid w:val="007A41F3"/>
    <w:rsid w:val="007B3C1E"/>
    <w:rsid w:val="007B4D0E"/>
    <w:rsid w:val="007B6A66"/>
    <w:rsid w:val="007D5611"/>
    <w:rsid w:val="007D61E3"/>
    <w:rsid w:val="007E3104"/>
    <w:rsid w:val="007E4185"/>
    <w:rsid w:val="007F28A8"/>
    <w:rsid w:val="007F5B3D"/>
    <w:rsid w:val="00801207"/>
    <w:rsid w:val="00807CB5"/>
    <w:rsid w:val="008238B0"/>
    <w:rsid w:val="00825839"/>
    <w:rsid w:val="00825A48"/>
    <w:rsid w:val="0082632A"/>
    <w:rsid w:val="00826418"/>
    <w:rsid w:val="00826425"/>
    <w:rsid w:val="008358FB"/>
    <w:rsid w:val="008404CB"/>
    <w:rsid w:val="00840E67"/>
    <w:rsid w:val="00871DEE"/>
    <w:rsid w:val="00875841"/>
    <w:rsid w:val="00887855"/>
    <w:rsid w:val="00894452"/>
    <w:rsid w:val="00895190"/>
    <w:rsid w:val="008A0AF8"/>
    <w:rsid w:val="008B3E49"/>
    <w:rsid w:val="008B79DF"/>
    <w:rsid w:val="008C0510"/>
    <w:rsid w:val="008C443F"/>
    <w:rsid w:val="008F62FB"/>
    <w:rsid w:val="00922A8E"/>
    <w:rsid w:val="00923751"/>
    <w:rsid w:val="00933F52"/>
    <w:rsid w:val="00941FF0"/>
    <w:rsid w:val="00946220"/>
    <w:rsid w:val="0095133B"/>
    <w:rsid w:val="00967918"/>
    <w:rsid w:val="00971C73"/>
    <w:rsid w:val="00975A4A"/>
    <w:rsid w:val="00987B94"/>
    <w:rsid w:val="00993F01"/>
    <w:rsid w:val="009A4931"/>
    <w:rsid w:val="009A5E8B"/>
    <w:rsid w:val="009B0110"/>
    <w:rsid w:val="009B1673"/>
    <w:rsid w:val="009B5B84"/>
    <w:rsid w:val="009D2984"/>
    <w:rsid w:val="009D521F"/>
    <w:rsid w:val="009E0DBA"/>
    <w:rsid w:val="00A14C98"/>
    <w:rsid w:val="00A32EDA"/>
    <w:rsid w:val="00A33541"/>
    <w:rsid w:val="00A45E8A"/>
    <w:rsid w:val="00A463DE"/>
    <w:rsid w:val="00A556D3"/>
    <w:rsid w:val="00A56862"/>
    <w:rsid w:val="00A61B98"/>
    <w:rsid w:val="00A66029"/>
    <w:rsid w:val="00A6724B"/>
    <w:rsid w:val="00A70CAC"/>
    <w:rsid w:val="00AA31FB"/>
    <w:rsid w:val="00AA5E99"/>
    <w:rsid w:val="00AB0F72"/>
    <w:rsid w:val="00AB4B98"/>
    <w:rsid w:val="00AC3D37"/>
    <w:rsid w:val="00AC798E"/>
    <w:rsid w:val="00AE0885"/>
    <w:rsid w:val="00AE7AC8"/>
    <w:rsid w:val="00AF0DE6"/>
    <w:rsid w:val="00AF6BEE"/>
    <w:rsid w:val="00B20F34"/>
    <w:rsid w:val="00B35057"/>
    <w:rsid w:val="00B46C12"/>
    <w:rsid w:val="00B51528"/>
    <w:rsid w:val="00B540C0"/>
    <w:rsid w:val="00B71A01"/>
    <w:rsid w:val="00B91453"/>
    <w:rsid w:val="00BA7D3C"/>
    <w:rsid w:val="00BB045F"/>
    <w:rsid w:val="00BC412E"/>
    <w:rsid w:val="00BC72DD"/>
    <w:rsid w:val="00BE48E4"/>
    <w:rsid w:val="00BF6CD4"/>
    <w:rsid w:val="00C14012"/>
    <w:rsid w:val="00C23589"/>
    <w:rsid w:val="00C449F0"/>
    <w:rsid w:val="00C51F2F"/>
    <w:rsid w:val="00C63784"/>
    <w:rsid w:val="00C75F05"/>
    <w:rsid w:val="00C77375"/>
    <w:rsid w:val="00C8698B"/>
    <w:rsid w:val="00CB2776"/>
    <w:rsid w:val="00CB496C"/>
    <w:rsid w:val="00CB65E9"/>
    <w:rsid w:val="00CB7A90"/>
    <w:rsid w:val="00CC2C03"/>
    <w:rsid w:val="00CC3C97"/>
    <w:rsid w:val="00CD22AA"/>
    <w:rsid w:val="00CF1919"/>
    <w:rsid w:val="00D00267"/>
    <w:rsid w:val="00D2254E"/>
    <w:rsid w:val="00D3090B"/>
    <w:rsid w:val="00D3309A"/>
    <w:rsid w:val="00D42CD0"/>
    <w:rsid w:val="00D44999"/>
    <w:rsid w:val="00D45F5A"/>
    <w:rsid w:val="00D46B70"/>
    <w:rsid w:val="00D47C63"/>
    <w:rsid w:val="00D5175D"/>
    <w:rsid w:val="00D77D4B"/>
    <w:rsid w:val="00D944D9"/>
    <w:rsid w:val="00D95295"/>
    <w:rsid w:val="00DA27B3"/>
    <w:rsid w:val="00DC289A"/>
    <w:rsid w:val="00DC35DE"/>
    <w:rsid w:val="00DC3B3A"/>
    <w:rsid w:val="00DD15ED"/>
    <w:rsid w:val="00DD2754"/>
    <w:rsid w:val="00DD294A"/>
    <w:rsid w:val="00DD72EC"/>
    <w:rsid w:val="00DE152F"/>
    <w:rsid w:val="00DE38FA"/>
    <w:rsid w:val="00E0316A"/>
    <w:rsid w:val="00E04A25"/>
    <w:rsid w:val="00E0580B"/>
    <w:rsid w:val="00E11AA4"/>
    <w:rsid w:val="00E15BAB"/>
    <w:rsid w:val="00E1624D"/>
    <w:rsid w:val="00E248A8"/>
    <w:rsid w:val="00E37C60"/>
    <w:rsid w:val="00E7517B"/>
    <w:rsid w:val="00E7788D"/>
    <w:rsid w:val="00E90543"/>
    <w:rsid w:val="00EB2134"/>
    <w:rsid w:val="00EC047C"/>
    <w:rsid w:val="00EC19E7"/>
    <w:rsid w:val="00EC2611"/>
    <w:rsid w:val="00EC5774"/>
    <w:rsid w:val="00ED0AE2"/>
    <w:rsid w:val="00EF380E"/>
    <w:rsid w:val="00F04176"/>
    <w:rsid w:val="00F06361"/>
    <w:rsid w:val="00F106BF"/>
    <w:rsid w:val="00F217EA"/>
    <w:rsid w:val="00F25D27"/>
    <w:rsid w:val="00F32245"/>
    <w:rsid w:val="00F424BA"/>
    <w:rsid w:val="00F51A0E"/>
    <w:rsid w:val="00F52FFB"/>
    <w:rsid w:val="00F53D9C"/>
    <w:rsid w:val="00F556D4"/>
    <w:rsid w:val="00F56502"/>
    <w:rsid w:val="00F56E56"/>
    <w:rsid w:val="00F67FC2"/>
    <w:rsid w:val="00F8622C"/>
    <w:rsid w:val="00F911D2"/>
    <w:rsid w:val="00F91B2C"/>
    <w:rsid w:val="00FB6E32"/>
    <w:rsid w:val="00FC56D3"/>
    <w:rsid w:val="00FD15A3"/>
    <w:rsid w:val="00FE07C4"/>
    <w:rsid w:val="00FE6FC2"/>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E2E08"/>
  <w15:chartTrackingRefBased/>
  <w15:docId w15:val="{8F47D1E6-13FE-4618-8AE2-AE91AF4F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EE"/>
    <w:pPr>
      <w:ind w:left="720"/>
      <w:contextualSpacing/>
    </w:pPr>
  </w:style>
  <w:style w:type="paragraph" w:styleId="EndnoteText">
    <w:name w:val="endnote text"/>
    <w:basedOn w:val="Normal"/>
    <w:link w:val="EndnoteTextChar"/>
    <w:uiPriority w:val="99"/>
    <w:semiHidden/>
    <w:unhideWhenUsed/>
    <w:rsid w:val="00F67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7FC2"/>
    <w:rPr>
      <w:sz w:val="20"/>
      <w:szCs w:val="20"/>
    </w:rPr>
  </w:style>
  <w:style w:type="character" w:styleId="EndnoteReference">
    <w:name w:val="endnote reference"/>
    <w:basedOn w:val="DefaultParagraphFont"/>
    <w:uiPriority w:val="99"/>
    <w:semiHidden/>
    <w:unhideWhenUsed/>
    <w:rsid w:val="00F67FC2"/>
    <w:rPr>
      <w:vertAlign w:val="superscript"/>
    </w:rPr>
  </w:style>
  <w:style w:type="character" w:styleId="Hyperlink">
    <w:name w:val="Hyperlink"/>
    <w:basedOn w:val="DefaultParagraphFont"/>
    <w:uiPriority w:val="99"/>
    <w:unhideWhenUsed/>
    <w:rsid w:val="00F67FC2"/>
    <w:rPr>
      <w:color w:val="0563C1" w:themeColor="hyperlink"/>
      <w:u w:val="single"/>
    </w:rPr>
  </w:style>
  <w:style w:type="character" w:styleId="UnresolvedMention">
    <w:name w:val="Unresolved Mention"/>
    <w:basedOn w:val="DefaultParagraphFont"/>
    <w:uiPriority w:val="99"/>
    <w:semiHidden/>
    <w:unhideWhenUsed/>
    <w:rsid w:val="00F67FC2"/>
    <w:rPr>
      <w:color w:val="605E5C"/>
      <w:shd w:val="clear" w:color="auto" w:fill="E1DFDD"/>
    </w:rPr>
  </w:style>
  <w:style w:type="paragraph" w:customStyle="1" w:styleId="DefaultText">
    <w:name w:val="Default Text"/>
    <w:basedOn w:val="Normal"/>
    <w:uiPriority w:val="99"/>
    <w:rsid w:val="0015519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B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C1E"/>
  </w:style>
  <w:style w:type="paragraph" w:styleId="Footer">
    <w:name w:val="footer"/>
    <w:basedOn w:val="Normal"/>
    <w:link w:val="FooterChar"/>
    <w:uiPriority w:val="99"/>
    <w:unhideWhenUsed/>
    <w:rsid w:val="007B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C1E"/>
  </w:style>
  <w:style w:type="paragraph" w:styleId="FootnoteText">
    <w:name w:val="footnote text"/>
    <w:basedOn w:val="Normal"/>
    <w:link w:val="FootnoteTextChar"/>
    <w:uiPriority w:val="99"/>
    <w:semiHidden/>
    <w:unhideWhenUsed/>
    <w:rsid w:val="00444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09A"/>
    <w:rPr>
      <w:sz w:val="20"/>
      <w:szCs w:val="20"/>
    </w:rPr>
  </w:style>
  <w:style w:type="character" w:styleId="FootnoteReference">
    <w:name w:val="footnote reference"/>
    <w:basedOn w:val="DefaultParagraphFont"/>
    <w:uiPriority w:val="99"/>
    <w:semiHidden/>
    <w:unhideWhenUsed/>
    <w:rsid w:val="00444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hisibelieve.org/essay/18333/" TargetMode="External"/><Relationship Id="rId1" Type="http://schemas.openxmlformats.org/officeDocument/2006/relationships/hyperlink" Target="https://www.theguardian.com/lifeandstyle/2017/may/10/the-psychology-of-the-to-do-list-why-your-brain-loves-ordered-t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B90F-6429-45E4-AA4B-0092C2B1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342</cp:revision>
  <dcterms:created xsi:type="dcterms:W3CDTF">2022-02-09T16:26:00Z</dcterms:created>
  <dcterms:modified xsi:type="dcterms:W3CDTF">2022-02-21T16:59:00Z</dcterms:modified>
</cp:coreProperties>
</file>