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B9C8" w14:textId="76420CBE" w:rsidR="00CE5AEF" w:rsidRDefault="00CE5AEF" w:rsidP="00CE5AEF">
      <w:pP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</w:pP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My Name is Norman Moran-Rosero. I am From Ecuador, South America; I am the oldest of 3 bothers and one sis</w:t>
      </w:r>
      <w:r w:rsidR="00CF4C2B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ter. I was raised up by my grand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mother and sta</w:t>
      </w:r>
      <w:r w:rsidR="00CF4C2B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r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ted working in the banana plantation since </w:t>
      </w:r>
      <w:r w:rsidR="00CF4C2B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the age of 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9 years old. I discovered my vocation to the priesthood </w:t>
      </w:r>
      <w:r w:rsidR="00CF4C2B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when I was enrolled in religious education in preparation</w:t>
      </w:r>
      <w:r w:rsidR="00CE5E4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for the Sacrament of F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irst </w:t>
      </w:r>
      <w:r w:rsidR="00CE5E4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Holy Co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mmunion</w:t>
      </w:r>
      <w:r w:rsidR="00CF4C2B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when I was 15 years old. I was admitted to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the Mayor Seminary i</w:t>
      </w:r>
      <w:r w:rsidR="00CF4C2B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n Guayaquil Ecuador, and began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my priestly formation</w:t>
      </w:r>
      <w:r w:rsidR="00CF4C2B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at the age of 17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. </w:t>
      </w:r>
    </w:p>
    <w:p w14:paraId="20480E04" w14:textId="77777777" w:rsidR="00CE5AEF" w:rsidRDefault="00CE5AEF" w:rsidP="00CE5AEF">
      <w:pP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</w:pPr>
    </w:p>
    <w:p w14:paraId="074E7990" w14:textId="03678EE6" w:rsidR="00CE5AEF" w:rsidRDefault="00CE5AEF" w:rsidP="00CE5AEF">
      <w:pP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</w:pP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During my college Seminary p</w:t>
      </w:r>
      <w:r w:rsidR="00CF4C2B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reparation in Ecuador, I discovered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tha</w:t>
      </w:r>
      <w:r w:rsidR="00CF4C2B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t the church in my town was organized and constructed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by missionary priest</w:t>
      </w:r>
      <w:r w:rsidR="00973812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s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from Saint James Society. </w:t>
      </w:r>
      <w:r w:rsidR="00973812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Saint James is a society of diocesan priest that dedicates 5 years to the mission in south America specifically in Ecuador, Peru and, Bolivia; their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Mission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is to form and raise</w:t>
      </w:r>
      <w:r w:rsidR="00973812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up communities of faith from the ground, building temples, schools, hospital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s</w:t>
      </w:r>
      <w:r w:rsidR="00973812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, and 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all </w:t>
      </w:r>
      <w:r w:rsidR="00CE5E4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that 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is required and necessary</w:t>
      </w:r>
      <w:r w:rsidR="00973812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to start</w:t>
      </w:r>
      <w:r w:rsidR="00CE5E4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a community of faith, a parish;</w:t>
      </w:r>
      <w:r w:rsidR="00973812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then when everything is established they move to another place to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start from zero again. I was extremely</w:t>
      </w:r>
      <w:r w:rsidR="00973812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impressed and inspired by the mission of saint James Apostle’s priest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s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and strengthened my conviction in my vocation</w:t>
      </w:r>
      <w:r w:rsidR="00973812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. </w:t>
      </w:r>
    </w:p>
    <w:p w14:paraId="36E1D15E" w14:textId="77777777" w:rsidR="00DF2EA1" w:rsidRDefault="00DF2EA1" w:rsidP="00CE5AEF">
      <w:pP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</w:pPr>
    </w:p>
    <w:p w14:paraId="689A2F13" w14:textId="5D09D8AD" w:rsidR="00973812" w:rsidRDefault="00973812" w:rsidP="00CE5AEF">
      <w:pP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</w:pP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One priest of Saint James invited me to come to the 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United 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States to serv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e and help the need of so many L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atino 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immigrants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. I 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decided to answer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the call from God and depend of god’s providence alone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for all my needs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. I have no family or relatives in the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Un</w:t>
      </w:r>
      <w:r w:rsidR="00D04E3C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i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ted States, so I saw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this 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as 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a new calling from the Lord. After taking intensive 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courses for 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Engl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ish as a Second Language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, at UIC, I was accepted in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to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the University of Saint Mary of the Lake/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Mundelein Seminary to continue my priestly formation. 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Part of my formation was to complete the Clinical Pastoral Education (CPE), which I complete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d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successfully during the summer of 2004 at Tampa General Hospital in Tampa, FL. 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I graduate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d</w:t>
      </w:r>
      <w:r w:rsidR="00DF2EA1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from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Mundelein 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with a </w:t>
      </w:r>
      <w:r w:rsidR="002345F5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master’s degree in divinity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(M.Div.) and a Sacred Theology </w:t>
      </w:r>
      <w:r w:rsidR="002345F5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bachelor’s degree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(S</w:t>
      </w:r>
      <w:r w:rsidR="00CE5E4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.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T</w:t>
      </w:r>
      <w:r w:rsidR="00CE5E4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.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B</w:t>
      </w:r>
      <w:r w:rsidR="00CE5E4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.) in 2005, I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was ordained as a priest by Cardinal Francis George in </w:t>
      </w:r>
      <w:r w:rsidR="002345F5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May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21</w:t>
      </w:r>
      <w:r w:rsidR="008018F6" w:rsidRP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vertAlign w:val="superscript"/>
          <w:lang w:val="en-US"/>
        </w:rPr>
        <w:t>st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. 2005. I</w:t>
      </w:r>
      <w:r w:rsidR="002345F5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hold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a Doctor in Ministr</w:t>
      </w:r>
      <w:r w:rsidR="0062501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y (</w:t>
      </w:r>
      <w:proofErr w:type="spellStart"/>
      <w:r w:rsidR="0062501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D.Min</w:t>
      </w:r>
      <w:proofErr w:type="spellEnd"/>
      <w:r w:rsidR="0062501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.</w:t>
      </w:r>
      <w:r w:rsidR="002345F5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2008</w:t>
      </w:r>
      <w:r w:rsidR="0062501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) </w:t>
      </w:r>
      <w:r w:rsidR="002345F5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degree from</w:t>
      </w:r>
      <w:r w:rsidR="0062501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Chicago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Theological Unión (CTU) in Chicago. </w:t>
      </w:r>
    </w:p>
    <w:p w14:paraId="7E0CDAB8" w14:textId="77777777" w:rsidR="008018F6" w:rsidRDefault="008018F6" w:rsidP="00CE5AEF">
      <w:pP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</w:pPr>
    </w:p>
    <w:p w14:paraId="4E2FB77C" w14:textId="001C3497" w:rsidR="008018F6" w:rsidRDefault="00625014" w:rsidP="00CE5AEF">
      <w:pP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</w:pP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I am currently pastor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of Saint Basil Visitation in Englewood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Chicago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, 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where we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serve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the African American and Latino Community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, a position I have held since July 2013</w:t>
      </w:r>
      <w:r w:rsidR="008018F6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. 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Previously I served as Associate Pastor of </w:t>
      </w:r>
      <w:r w:rsidR="00CE5E4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Saint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Jerome in Rogers Park (2005 -2010), and in Saint Genevieve (2010 – 2013) </w:t>
      </w:r>
      <w:r w:rsidR="00CE5E4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both parishes located 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in 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the 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Chicago</w:t>
      </w:r>
      <w:r w:rsidR="00CE5E4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area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. From 2011 to 2013 I was Assistant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Vocation Director for the archdiocese of Chicago. In 2006 I found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ed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Radio Maria in Chicago, A Catholic Radio for Latinos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that operates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24/7 in Spanish Language and currently serve as a Director of Programing. In 2007 I found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ed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Children of Pure Heart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,</w:t>
      </w:r>
      <w:r w:rsidR="00B563D9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 a non-for profit organization to help the poor children in Latin America. </w:t>
      </w:r>
    </w:p>
    <w:p w14:paraId="179EE698" w14:textId="77777777" w:rsidR="008018F6" w:rsidRDefault="008018F6" w:rsidP="00CE5AEF">
      <w:pP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</w:pPr>
    </w:p>
    <w:p w14:paraId="460100D4" w14:textId="431B82CB" w:rsidR="006D78B9" w:rsidRDefault="006D78B9" w:rsidP="00CE5AEF">
      <w:pP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</w:pP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I love </w:t>
      </w:r>
      <w:r w:rsidR="0062501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to 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play soccer </w:t>
      </w:r>
      <w:r w:rsidR="002345F5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 xml:space="preserve">and ride my bike 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with my friend</w:t>
      </w:r>
      <w:r w:rsidR="00625014"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s</w:t>
      </w:r>
      <w:r>
        <w:rPr>
          <w:rFonts w:ascii="Georgia" w:eastAsia="Times New Roman" w:hAnsi="Georgia" w:cs="Times New Roman"/>
          <w:color w:val="2D2D2C"/>
          <w:sz w:val="21"/>
          <w:szCs w:val="21"/>
          <w:shd w:val="clear" w:color="auto" w:fill="FFFFFF"/>
          <w:lang w:val="en-US"/>
        </w:rPr>
        <w:t>.</w:t>
      </w:r>
    </w:p>
    <w:p w14:paraId="2F8993EB" w14:textId="77777777" w:rsidR="008018F6" w:rsidRPr="00CE5AEF" w:rsidRDefault="008018F6" w:rsidP="00CE5AEF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BFC5C1D" w14:textId="77777777" w:rsidR="0025453F" w:rsidRDefault="0025453F"/>
    <w:sectPr w:rsidR="0025453F" w:rsidSect="00A07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AEF"/>
    <w:rsid w:val="002345F5"/>
    <w:rsid w:val="0025453F"/>
    <w:rsid w:val="00625014"/>
    <w:rsid w:val="006D78B9"/>
    <w:rsid w:val="008018F6"/>
    <w:rsid w:val="00973812"/>
    <w:rsid w:val="00A07A6C"/>
    <w:rsid w:val="00B563D9"/>
    <w:rsid w:val="00CE5AEF"/>
    <w:rsid w:val="00CE5E44"/>
    <w:rsid w:val="00CF4C2B"/>
    <w:rsid w:val="00D04E3C"/>
    <w:rsid w:val="00D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3B047"/>
  <w14:defaultImageDpi w14:val="300"/>
  <w15:docId w15:val="{F3F3883F-15AC-3C4E-99D5-A48E57E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AEF"/>
    <w:rPr>
      <w:b/>
      <w:bCs/>
    </w:rPr>
  </w:style>
  <w:style w:type="character" w:styleId="Emphasis">
    <w:name w:val="Emphasis"/>
    <w:basedOn w:val="DefaultParagraphFont"/>
    <w:uiPriority w:val="20"/>
    <w:qFormat/>
    <w:rsid w:val="00CE5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moran</dc:creator>
  <cp:keywords/>
  <dc:description/>
  <cp:lastModifiedBy>Norman Moran</cp:lastModifiedBy>
  <cp:revision>5</cp:revision>
  <dcterms:created xsi:type="dcterms:W3CDTF">2017-08-22T00:29:00Z</dcterms:created>
  <dcterms:modified xsi:type="dcterms:W3CDTF">2020-08-13T20:20:00Z</dcterms:modified>
</cp:coreProperties>
</file>